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2C57" w14:textId="77777777" w:rsidR="00B27333" w:rsidRPr="00E735BE" w:rsidRDefault="00B27333" w:rsidP="00596030">
      <w:pPr>
        <w:jc w:val="left"/>
        <w:textAlignment w:val="baseline"/>
        <w:rPr>
          <w:rFonts w:cs="Arial"/>
          <w:b/>
          <w:sz w:val="24"/>
          <w:szCs w:val="24"/>
        </w:rPr>
      </w:pPr>
    </w:p>
    <w:p w14:paraId="0C02CC6B" w14:textId="77777777" w:rsidR="00C66D68" w:rsidRPr="0012180C" w:rsidRDefault="00C66D68" w:rsidP="00596030">
      <w:pPr>
        <w:jc w:val="center"/>
        <w:textAlignment w:val="baseline"/>
        <w:rPr>
          <w:rFonts w:asciiTheme="majorHAnsi" w:eastAsia="Arial" w:hAnsiTheme="majorHAnsi" w:cstheme="majorHAnsi"/>
          <w:b/>
          <w:sz w:val="24"/>
          <w:szCs w:val="24"/>
          <w:u w:val="single"/>
          <w:lang w:val="en-US"/>
        </w:rPr>
      </w:pPr>
      <w:r w:rsidRPr="0012180C">
        <w:rPr>
          <w:rFonts w:asciiTheme="majorHAnsi" w:hAnsiTheme="majorHAnsi" w:cstheme="majorHAnsi"/>
          <w:b/>
          <w:sz w:val="24"/>
          <w:szCs w:val="24"/>
        </w:rPr>
        <w:t xml:space="preserve">Privacy Statement </w:t>
      </w:r>
      <w:r w:rsidR="00762BA5" w:rsidRPr="0012180C">
        <w:rPr>
          <w:rFonts w:asciiTheme="majorHAnsi" w:hAnsiTheme="majorHAnsi" w:cstheme="majorHAnsi"/>
          <w:b/>
          <w:sz w:val="24"/>
          <w:szCs w:val="24"/>
        </w:rPr>
        <w:t xml:space="preserve">for </w:t>
      </w:r>
      <w:r w:rsidR="00386DFB" w:rsidRPr="0012180C">
        <w:rPr>
          <w:rFonts w:asciiTheme="majorHAnsi" w:hAnsiTheme="majorHAnsi" w:cstheme="majorHAnsi"/>
          <w:b/>
          <w:sz w:val="24"/>
          <w:szCs w:val="24"/>
        </w:rPr>
        <w:t xml:space="preserve">Community </w:t>
      </w:r>
      <w:r w:rsidR="00762BA5" w:rsidRPr="0012180C">
        <w:rPr>
          <w:rFonts w:asciiTheme="majorHAnsi" w:hAnsiTheme="majorHAnsi" w:cstheme="majorHAnsi"/>
          <w:b/>
          <w:sz w:val="24"/>
          <w:szCs w:val="24"/>
        </w:rPr>
        <w:t xml:space="preserve">Board </w:t>
      </w:r>
      <w:r w:rsidR="00386DFB" w:rsidRPr="0012180C">
        <w:rPr>
          <w:rFonts w:asciiTheme="majorHAnsi" w:hAnsiTheme="majorHAnsi" w:cstheme="majorHAnsi"/>
          <w:b/>
          <w:sz w:val="24"/>
          <w:szCs w:val="24"/>
        </w:rPr>
        <w:t>Director</w:t>
      </w:r>
      <w:r w:rsidR="008F493B" w:rsidRPr="0012180C">
        <w:rPr>
          <w:rFonts w:asciiTheme="majorHAnsi" w:hAnsiTheme="majorHAnsi" w:cstheme="majorHAnsi"/>
          <w:b/>
          <w:sz w:val="24"/>
          <w:szCs w:val="24"/>
        </w:rPr>
        <w:t xml:space="preserve"> Personal Details and</w:t>
      </w:r>
      <w:r w:rsidR="007D1F9E" w:rsidRPr="0012180C">
        <w:rPr>
          <w:rFonts w:asciiTheme="majorHAnsi" w:hAnsiTheme="majorHAnsi" w:cstheme="majorHAnsi"/>
          <w:b/>
          <w:sz w:val="24"/>
          <w:szCs w:val="24"/>
        </w:rPr>
        <w:t xml:space="preserve"> D</w:t>
      </w:r>
      <w:r w:rsidR="00677EBC" w:rsidRPr="0012180C">
        <w:rPr>
          <w:rFonts w:asciiTheme="majorHAnsi" w:hAnsiTheme="majorHAnsi" w:cstheme="majorHAnsi"/>
          <w:b/>
          <w:sz w:val="24"/>
          <w:szCs w:val="24"/>
        </w:rPr>
        <w:t>iversity Information</w:t>
      </w:r>
      <w:r w:rsidR="007D1F9E" w:rsidRPr="0012180C">
        <w:rPr>
          <w:rFonts w:asciiTheme="majorHAnsi" w:hAnsiTheme="majorHAnsi" w:cstheme="majorHAnsi"/>
          <w:b/>
          <w:sz w:val="24"/>
          <w:szCs w:val="24"/>
        </w:rPr>
        <w:t xml:space="preserve"> Form</w:t>
      </w:r>
      <w:r w:rsidR="008F493B" w:rsidRPr="0012180C">
        <w:rPr>
          <w:rFonts w:asciiTheme="majorHAnsi" w:hAnsiTheme="majorHAnsi" w:cstheme="majorHAnsi"/>
          <w:b/>
          <w:sz w:val="24"/>
          <w:szCs w:val="24"/>
        </w:rPr>
        <w:t>s</w:t>
      </w:r>
    </w:p>
    <w:p w14:paraId="6268CAEF" w14:textId="77777777" w:rsidR="00E735BE" w:rsidRPr="0012180C" w:rsidRDefault="00E735BE" w:rsidP="00596030">
      <w:pPr>
        <w:jc w:val="left"/>
        <w:textAlignment w:val="baseline"/>
        <w:rPr>
          <w:rFonts w:asciiTheme="majorHAnsi" w:eastAsia="Arial" w:hAnsiTheme="majorHAnsi" w:cstheme="majorHAnsi"/>
          <w:b/>
          <w:sz w:val="24"/>
          <w:szCs w:val="24"/>
          <w:u w:val="single"/>
          <w:lang w:val="en-US"/>
        </w:rPr>
      </w:pPr>
    </w:p>
    <w:p w14:paraId="693E1727" w14:textId="77777777" w:rsidR="00E735BE" w:rsidRPr="0012180C" w:rsidRDefault="00E735BE" w:rsidP="00596030">
      <w:pPr>
        <w:pStyle w:val="BB-NormInd2Legal"/>
        <w:spacing w:after="0"/>
        <w:rPr>
          <w:rFonts w:asciiTheme="majorHAnsi" w:hAnsiTheme="majorHAnsi" w:cstheme="majorHAnsi"/>
          <w:sz w:val="24"/>
          <w:szCs w:val="24"/>
          <w:lang w:val="en-US"/>
        </w:rPr>
      </w:pPr>
    </w:p>
    <w:p w14:paraId="0E0B1554" w14:textId="77777777" w:rsidR="00036A21" w:rsidRPr="0012180C" w:rsidRDefault="00036A21"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Purpose of our privacy statement</w:t>
      </w:r>
    </w:p>
    <w:p w14:paraId="5A3DE90B" w14:textId="77777777" w:rsidR="00C66D68" w:rsidRPr="0012180C" w:rsidRDefault="00C66D68" w:rsidP="001E394F">
      <w:pPr>
        <w:pStyle w:val="BB-Level2Legal"/>
        <w:spacing w:after="0"/>
        <w:ind w:left="720"/>
        <w:jc w:val="left"/>
        <w:rPr>
          <w:rFonts w:asciiTheme="majorHAnsi" w:hAnsiTheme="majorHAnsi" w:cstheme="majorHAnsi"/>
          <w:spacing w:val="-2"/>
          <w:sz w:val="24"/>
          <w:szCs w:val="24"/>
        </w:rPr>
      </w:pPr>
    </w:p>
    <w:p w14:paraId="14222750" w14:textId="77777777" w:rsidR="00036A21" w:rsidRPr="0012180C" w:rsidRDefault="00036A21" w:rsidP="001E394F">
      <w:pPr>
        <w:pStyle w:val="BB-Level1Legal"/>
        <w:numPr>
          <w:ilvl w:val="1"/>
          <w:numId w:val="1"/>
        </w:numPr>
        <w:spacing w:after="0"/>
        <w:jc w:val="left"/>
        <w:rPr>
          <w:rFonts w:asciiTheme="majorHAnsi" w:hAnsiTheme="majorHAnsi" w:cstheme="majorHAnsi"/>
          <w:b w:val="0"/>
          <w:caps w:val="0"/>
          <w:sz w:val="24"/>
          <w:szCs w:val="24"/>
          <w:lang w:val="en-US"/>
        </w:rPr>
      </w:pPr>
      <w:r w:rsidRPr="0012180C">
        <w:rPr>
          <w:rFonts w:asciiTheme="majorHAnsi" w:hAnsiTheme="majorHAnsi" w:cstheme="majorHAnsi"/>
          <w:b w:val="0"/>
          <w:caps w:val="0"/>
          <w:sz w:val="24"/>
          <w:szCs w:val="24"/>
          <w:lang w:val="en-US"/>
        </w:rPr>
        <w:t xml:space="preserve">Under the Data Protection Act </w:t>
      </w:r>
      <w:r w:rsidR="00790E04">
        <w:rPr>
          <w:rFonts w:asciiTheme="majorHAnsi" w:hAnsiTheme="majorHAnsi" w:cstheme="majorHAnsi"/>
          <w:b w:val="0"/>
          <w:caps w:val="0"/>
          <w:sz w:val="24"/>
          <w:szCs w:val="24"/>
          <w:lang w:val="en-US"/>
        </w:rPr>
        <w:t>2018</w:t>
      </w:r>
      <w:r w:rsidR="00A910E9" w:rsidRPr="0012180C">
        <w:rPr>
          <w:rFonts w:asciiTheme="majorHAnsi" w:hAnsiTheme="majorHAnsi" w:cstheme="majorHAnsi"/>
          <w:b w:val="0"/>
          <w:caps w:val="0"/>
          <w:sz w:val="24"/>
          <w:szCs w:val="24"/>
          <w:lang w:val="en-US"/>
        </w:rPr>
        <w:t xml:space="preserve"> and the General Data Protection Regulation</w:t>
      </w:r>
      <w:r w:rsidRPr="0012180C">
        <w:rPr>
          <w:rFonts w:asciiTheme="majorHAnsi" w:hAnsiTheme="majorHAnsi" w:cstheme="majorHAnsi"/>
          <w:b w:val="0"/>
          <w:caps w:val="0"/>
          <w:sz w:val="24"/>
          <w:szCs w:val="24"/>
          <w:lang w:val="en-US"/>
        </w:rPr>
        <w:t xml:space="preserve">, </w:t>
      </w:r>
      <w:r w:rsidR="00677EBC" w:rsidRPr="0012180C">
        <w:rPr>
          <w:rFonts w:asciiTheme="majorHAnsi" w:hAnsiTheme="majorHAnsi" w:cstheme="majorHAnsi"/>
          <w:b w:val="0"/>
          <w:caps w:val="0"/>
          <w:sz w:val="24"/>
          <w:szCs w:val="24"/>
          <w:lang w:val="en-US"/>
        </w:rPr>
        <w:t>Avenue Services (NW) Limited</w:t>
      </w:r>
      <w:r w:rsidR="001E394F" w:rsidRPr="0012180C">
        <w:rPr>
          <w:rFonts w:asciiTheme="majorHAnsi" w:hAnsiTheme="majorHAnsi" w:cstheme="majorHAnsi"/>
          <w:b w:val="0"/>
          <w:caps w:val="0"/>
          <w:sz w:val="24"/>
          <w:szCs w:val="24"/>
          <w:lang w:val="en-US"/>
        </w:rPr>
        <w:t xml:space="preserve"> (Avenue Services)</w:t>
      </w:r>
      <w:r w:rsidR="00B12C17" w:rsidRPr="0012180C">
        <w:rPr>
          <w:rFonts w:asciiTheme="majorHAnsi" w:hAnsiTheme="majorHAnsi" w:cstheme="majorHAnsi"/>
          <w:b w:val="0"/>
          <w:caps w:val="0"/>
          <w:sz w:val="24"/>
          <w:szCs w:val="24"/>
          <w:lang w:val="en-US"/>
        </w:rPr>
        <w:t xml:space="preserve">, </w:t>
      </w:r>
      <w:r w:rsidR="001E394F" w:rsidRPr="0012180C">
        <w:rPr>
          <w:rFonts w:asciiTheme="majorHAnsi" w:hAnsiTheme="majorHAnsi" w:cstheme="majorHAnsi"/>
          <w:b w:val="0"/>
          <w:caps w:val="0"/>
          <w:sz w:val="24"/>
          <w:szCs w:val="24"/>
          <w:lang w:val="en-US"/>
        </w:rPr>
        <w:t>a subsidiary of</w:t>
      </w:r>
      <w:r w:rsidR="00B12C17" w:rsidRPr="0012180C">
        <w:rPr>
          <w:rFonts w:asciiTheme="majorHAnsi" w:hAnsiTheme="majorHAnsi" w:cstheme="majorHAnsi"/>
          <w:b w:val="0"/>
          <w:caps w:val="0"/>
          <w:sz w:val="24"/>
          <w:szCs w:val="24"/>
          <w:lang w:val="en-US"/>
        </w:rPr>
        <w:t xml:space="preserve"> Sanctuary Group </w:t>
      </w:r>
      <w:r w:rsidR="001E394F" w:rsidRPr="0012180C">
        <w:rPr>
          <w:rFonts w:asciiTheme="majorHAnsi" w:hAnsiTheme="majorHAnsi" w:cstheme="majorHAnsi"/>
          <w:b w:val="0"/>
          <w:caps w:val="0"/>
          <w:sz w:val="24"/>
          <w:szCs w:val="24"/>
          <w:lang w:val="en-US"/>
        </w:rPr>
        <w:t xml:space="preserve">(the Group) </w:t>
      </w:r>
      <w:proofErr w:type="gramStart"/>
      <w:r w:rsidR="00A910E9" w:rsidRPr="0012180C">
        <w:rPr>
          <w:rFonts w:asciiTheme="majorHAnsi" w:hAnsiTheme="majorHAnsi" w:cstheme="majorHAnsi"/>
          <w:b w:val="0"/>
          <w:caps w:val="0"/>
          <w:sz w:val="24"/>
          <w:szCs w:val="24"/>
          <w:lang w:val="en-US"/>
        </w:rPr>
        <w:t>are</w:t>
      </w:r>
      <w:proofErr w:type="gramEnd"/>
      <w:r w:rsidR="00A910E9" w:rsidRPr="0012180C">
        <w:rPr>
          <w:rFonts w:asciiTheme="majorHAnsi" w:hAnsiTheme="majorHAnsi" w:cstheme="majorHAnsi"/>
          <w:b w:val="0"/>
          <w:caps w:val="0"/>
          <w:sz w:val="24"/>
          <w:szCs w:val="24"/>
          <w:lang w:val="en-US"/>
        </w:rPr>
        <w:t xml:space="preserve"> require</w:t>
      </w:r>
      <w:r w:rsidR="00D90699" w:rsidRPr="0012180C">
        <w:rPr>
          <w:rFonts w:asciiTheme="majorHAnsi" w:hAnsiTheme="majorHAnsi" w:cstheme="majorHAnsi"/>
          <w:b w:val="0"/>
          <w:caps w:val="0"/>
          <w:sz w:val="24"/>
          <w:szCs w:val="24"/>
          <w:lang w:val="en-US"/>
        </w:rPr>
        <w:t>d</w:t>
      </w:r>
      <w:r w:rsidR="00A910E9" w:rsidRPr="0012180C">
        <w:rPr>
          <w:rFonts w:asciiTheme="majorHAnsi" w:hAnsiTheme="majorHAnsi" w:cstheme="majorHAnsi"/>
          <w:b w:val="0"/>
          <w:caps w:val="0"/>
          <w:sz w:val="24"/>
          <w:szCs w:val="24"/>
          <w:lang w:val="en-US"/>
        </w:rPr>
        <w:t xml:space="preserve"> </w:t>
      </w:r>
      <w:r w:rsidRPr="0012180C">
        <w:rPr>
          <w:rFonts w:asciiTheme="majorHAnsi" w:hAnsiTheme="majorHAnsi" w:cstheme="majorHAnsi"/>
          <w:b w:val="0"/>
          <w:caps w:val="0"/>
          <w:sz w:val="24"/>
          <w:szCs w:val="24"/>
          <w:lang w:val="en-US"/>
        </w:rPr>
        <w:t>to explain to you why we are asking for this information</w:t>
      </w:r>
      <w:r w:rsidR="00A910E9" w:rsidRPr="0012180C">
        <w:rPr>
          <w:rFonts w:asciiTheme="majorHAnsi" w:hAnsiTheme="majorHAnsi" w:cstheme="majorHAnsi"/>
          <w:b w:val="0"/>
          <w:caps w:val="0"/>
          <w:sz w:val="24"/>
          <w:szCs w:val="24"/>
          <w:lang w:val="en-US"/>
        </w:rPr>
        <w:t xml:space="preserve"> about you</w:t>
      </w:r>
      <w:r w:rsidRPr="0012180C">
        <w:rPr>
          <w:rFonts w:asciiTheme="majorHAnsi" w:hAnsiTheme="majorHAnsi" w:cstheme="majorHAnsi"/>
          <w:b w:val="0"/>
          <w:caps w:val="0"/>
          <w:sz w:val="24"/>
          <w:szCs w:val="24"/>
          <w:lang w:val="en-US"/>
        </w:rPr>
        <w:t>, how we intend to use the information you provide and whether we will share this with any</w:t>
      </w:r>
      <w:r w:rsidR="00A910E9" w:rsidRPr="0012180C">
        <w:rPr>
          <w:rFonts w:asciiTheme="majorHAnsi" w:hAnsiTheme="majorHAnsi" w:cstheme="majorHAnsi"/>
          <w:b w:val="0"/>
          <w:caps w:val="0"/>
          <w:sz w:val="24"/>
          <w:szCs w:val="24"/>
          <w:lang w:val="en-US"/>
        </w:rPr>
        <w:t>one else</w:t>
      </w:r>
      <w:r w:rsidRPr="0012180C">
        <w:rPr>
          <w:rFonts w:asciiTheme="majorHAnsi" w:hAnsiTheme="majorHAnsi" w:cstheme="majorHAnsi"/>
          <w:b w:val="0"/>
          <w:caps w:val="0"/>
          <w:sz w:val="24"/>
          <w:szCs w:val="24"/>
          <w:lang w:val="en-US"/>
        </w:rPr>
        <w:t>.</w:t>
      </w:r>
    </w:p>
    <w:p w14:paraId="7D4AD325" w14:textId="77777777" w:rsidR="00C66D68" w:rsidRPr="0012180C" w:rsidRDefault="00C66D68" w:rsidP="001E394F">
      <w:pPr>
        <w:pStyle w:val="BB-Level1Legal"/>
        <w:spacing w:after="0"/>
        <w:ind w:left="720"/>
        <w:jc w:val="left"/>
        <w:rPr>
          <w:rFonts w:asciiTheme="majorHAnsi" w:hAnsiTheme="majorHAnsi" w:cstheme="majorHAnsi"/>
          <w:caps w:val="0"/>
          <w:sz w:val="24"/>
          <w:szCs w:val="24"/>
          <w:lang w:val="en-US"/>
        </w:rPr>
      </w:pPr>
    </w:p>
    <w:p w14:paraId="3A931D4A" w14:textId="77777777" w:rsidR="00A910E9" w:rsidRPr="0012180C" w:rsidRDefault="00C66D68"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Ou</w:t>
      </w:r>
      <w:r w:rsidR="00A910E9" w:rsidRPr="0012180C">
        <w:rPr>
          <w:rFonts w:asciiTheme="majorHAnsi" w:hAnsiTheme="majorHAnsi" w:cstheme="majorHAnsi"/>
          <w:caps w:val="0"/>
          <w:sz w:val="24"/>
          <w:szCs w:val="24"/>
          <w:lang w:val="en-US"/>
        </w:rPr>
        <w:t>r data protection officer</w:t>
      </w:r>
    </w:p>
    <w:p w14:paraId="38D77A9F" w14:textId="77777777" w:rsidR="00C66D68" w:rsidRPr="0012180C" w:rsidRDefault="00C66D68" w:rsidP="001E394F">
      <w:pPr>
        <w:pStyle w:val="BB-NormInd1Legal"/>
        <w:spacing w:after="0"/>
        <w:rPr>
          <w:rFonts w:asciiTheme="majorHAnsi" w:hAnsiTheme="majorHAnsi" w:cstheme="majorHAnsi"/>
          <w:sz w:val="24"/>
          <w:szCs w:val="24"/>
          <w:lang w:val="en-US"/>
        </w:rPr>
      </w:pPr>
    </w:p>
    <w:p w14:paraId="3D87FE54" w14:textId="77777777" w:rsidR="00A910E9" w:rsidRPr="0012180C" w:rsidRDefault="00A910E9"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Our Data Protection Officer is responsible for overseeing what we do with your information and monitoring our compliance with data protection laws. </w:t>
      </w:r>
    </w:p>
    <w:p w14:paraId="2534AAD1" w14:textId="77777777" w:rsidR="00C66D68" w:rsidRPr="0012180C" w:rsidRDefault="00C66D68" w:rsidP="001E394F">
      <w:pPr>
        <w:pStyle w:val="BB-Level1Legal"/>
        <w:spacing w:after="0"/>
        <w:ind w:left="720"/>
        <w:jc w:val="left"/>
        <w:rPr>
          <w:rFonts w:asciiTheme="majorHAnsi" w:hAnsiTheme="majorHAnsi" w:cstheme="majorHAnsi"/>
          <w:b w:val="0"/>
          <w:caps w:val="0"/>
          <w:sz w:val="24"/>
          <w:szCs w:val="24"/>
        </w:rPr>
      </w:pPr>
    </w:p>
    <w:p w14:paraId="7089E6A5" w14:textId="77777777" w:rsidR="00A910E9" w:rsidRDefault="00A910E9" w:rsidP="001E394F">
      <w:pPr>
        <w:pStyle w:val="BB-Level1Legal"/>
        <w:numPr>
          <w:ilvl w:val="1"/>
          <w:numId w:val="1"/>
        </w:numPr>
        <w:spacing w:after="0"/>
        <w:jc w:val="left"/>
        <w:rPr>
          <w:rStyle w:val="Hyperlink"/>
          <w:rFonts w:asciiTheme="majorHAnsi" w:hAnsiTheme="majorHAnsi" w:cstheme="majorHAnsi"/>
          <w:b w:val="0"/>
          <w:caps w:val="0"/>
          <w:color w:val="0000FF" w:themeColor="accent1"/>
          <w:sz w:val="24"/>
          <w:szCs w:val="24"/>
        </w:rPr>
      </w:pPr>
      <w:r w:rsidRPr="0012180C">
        <w:rPr>
          <w:rFonts w:asciiTheme="majorHAnsi" w:hAnsiTheme="majorHAnsi" w:cstheme="majorHAnsi"/>
          <w:b w:val="0"/>
          <w:caps w:val="0"/>
          <w:sz w:val="24"/>
          <w:szCs w:val="24"/>
        </w:rPr>
        <w:t>If you have any concerns or questions about our use of your personal data, you can contact our Data Protection Officer by writing to The Data Protection Officer, Sanctuary House, Chamber Court, Castle Street, Worcester, Worcestershire, WR1 3ZQ</w:t>
      </w:r>
      <w:r w:rsidR="00ED0139" w:rsidRPr="0012180C">
        <w:rPr>
          <w:rFonts w:asciiTheme="majorHAnsi" w:hAnsiTheme="majorHAnsi" w:cstheme="majorHAnsi"/>
          <w:b w:val="0"/>
          <w:caps w:val="0"/>
          <w:sz w:val="24"/>
          <w:szCs w:val="24"/>
        </w:rPr>
        <w:t xml:space="preserve"> or emailing </w:t>
      </w:r>
      <w:hyperlink r:id="rId10" w:history="1">
        <w:r w:rsidR="00C66D68" w:rsidRPr="0012180C">
          <w:rPr>
            <w:rStyle w:val="Hyperlink"/>
            <w:rFonts w:asciiTheme="majorHAnsi" w:hAnsiTheme="majorHAnsi" w:cstheme="majorHAnsi"/>
            <w:b w:val="0"/>
            <w:caps w:val="0"/>
            <w:color w:val="0000FF" w:themeColor="accent1"/>
            <w:sz w:val="24"/>
            <w:szCs w:val="24"/>
          </w:rPr>
          <w:t>data.protection@sanctuary-housing.co.uk</w:t>
        </w:r>
      </w:hyperlink>
    </w:p>
    <w:p w14:paraId="75623628" w14:textId="77777777" w:rsidR="00EE2C2F" w:rsidRPr="00EE2C2F" w:rsidRDefault="00EE2C2F" w:rsidP="00EE2C2F">
      <w:pPr>
        <w:pStyle w:val="BB-NormInd1Legal"/>
        <w:spacing w:after="0"/>
        <w:rPr>
          <w:sz w:val="24"/>
        </w:rPr>
      </w:pPr>
    </w:p>
    <w:p w14:paraId="53C4A43A" w14:textId="77777777" w:rsidR="00A910E9" w:rsidRPr="0012180C" w:rsidRDefault="00C66D68"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W</w:t>
      </w:r>
      <w:r w:rsidR="00A910E9" w:rsidRPr="0012180C">
        <w:rPr>
          <w:rFonts w:asciiTheme="majorHAnsi" w:hAnsiTheme="majorHAnsi" w:cstheme="majorHAnsi"/>
          <w:caps w:val="0"/>
          <w:sz w:val="24"/>
          <w:szCs w:val="24"/>
          <w:lang w:val="en-US"/>
        </w:rPr>
        <w:t>hy are we collecting your information?</w:t>
      </w:r>
    </w:p>
    <w:p w14:paraId="39DD1D1D" w14:textId="77777777" w:rsidR="00C66D68" w:rsidRPr="0012180C" w:rsidRDefault="00C66D68" w:rsidP="001E394F">
      <w:pPr>
        <w:pStyle w:val="BB-NormInd1Legal"/>
        <w:spacing w:after="0"/>
        <w:rPr>
          <w:rFonts w:asciiTheme="majorHAnsi" w:hAnsiTheme="majorHAnsi" w:cstheme="majorHAnsi"/>
          <w:sz w:val="24"/>
          <w:szCs w:val="24"/>
          <w:lang w:val="en-US"/>
        </w:rPr>
      </w:pPr>
    </w:p>
    <w:p w14:paraId="72B2A56B" w14:textId="77777777" w:rsidR="00036A21" w:rsidRPr="0012180C" w:rsidRDefault="00295F8E" w:rsidP="001E394F">
      <w:pPr>
        <w:pStyle w:val="BB-Level1Legal"/>
        <w:numPr>
          <w:ilvl w:val="1"/>
          <w:numId w:val="1"/>
        </w:numPr>
        <w:spacing w:after="0"/>
        <w:jc w:val="left"/>
        <w:rPr>
          <w:rFonts w:asciiTheme="majorHAnsi" w:hAnsiTheme="majorHAnsi" w:cstheme="majorHAnsi"/>
          <w:b w:val="0"/>
          <w:caps w:val="0"/>
          <w:sz w:val="24"/>
          <w:szCs w:val="24"/>
          <w:lang w:val="en-US"/>
        </w:rPr>
      </w:pPr>
      <w:r w:rsidRPr="0012180C">
        <w:rPr>
          <w:rFonts w:asciiTheme="majorHAnsi" w:hAnsiTheme="majorHAnsi" w:cstheme="majorHAnsi"/>
          <w:b w:val="0"/>
          <w:caps w:val="0"/>
          <w:sz w:val="24"/>
          <w:szCs w:val="24"/>
        </w:rPr>
        <w:t xml:space="preserve">The information that you provide to us on your application form, diversity statement and any other correspondence you submit </w:t>
      </w:r>
      <w:proofErr w:type="gramStart"/>
      <w:r w:rsidRPr="0012180C">
        <w:rPr>
          <w:rFonts w:asciiTheme="majorHAnsi" w:hAnsiTheme="majorHAnsi" w:cstheme="majorHAnsi"/>
          <w:b w:val="0"/>
          <w:caps w:val="0"/>
          <w:sz w:val="24"/>
          <w:szCs w:val="24"/>
        </w:rPr>
        <w:t>during the course of</w:t>
      </w:r>
      <w:proofErr w:type="gramEnd"/>
      <w:r w:rsidRPr="0012180C">
        <w:rPr>
          <w:rFonts w:asciiTheme="majorHAnsi" w:hAnsiTheme="majorHAnsi" w:cstheme="majorHAnsi"/>
          <w:b w:val="0"/>
          <w:caps w:val="0"/>
          <w:sz w:val="24"/>
          <w:szCs w:val="24"/>
        </w:rPr>
        <w:t xml:space="preserve"> your application to join us as a board director, is required in order for us to process your application appropriately and in line with current legislation. Without this information, we will not be able to consider your application</w:t>
      </w:r>
      <w:r w:rsidRPr="0012180C">
        <w:rPr>
          <w:rFonts w:asciiTheme="majorHAnsi" w:hAnsiTheme="majorHAnsi" w:cstheme="majorHAnsi"/>
          <w:b w:val="0"/>
          <w:sz w:val="24"/>
          <w:szCs w:val="24"/>
        </w:rPr>
        <w:t>.</w:t>
      </w:r>
      <w:r w:rsidR="00D5799C" w:rsidRPr="0012180C">
        <w:rPr>
          <w:rFonts w:asciiTheme="majorHAnsi" w:hAnsiTheme="majorHAnsi" w:cstheme="majorHAnsi"/>
          <w:b w:val="0"/>
          <w:caps w:val="0"/>
          <w:sz w:val="24"/>
          <w:szCs w:val="24"/>
          <w:lang w:val="en-US"/>
        </w:rPr>
        <w:t xml:space="preserve"> While the equality and diversity information </w:t>
      </w:r>
      <w:proofErr w:type="gramStart"/>
      <w:r w:rsidR="00D5799C" w:rsidRPr="0012180C">
        <w:rPr>
          <w:rFonts w:asciiTheme="majorHAnsi" w:hAnsiTheme="majorHAnsi" w:cstheme="majorHAnsi"/>
          <w:b w:val="0"/>
          <w:caps w:val="0"/>
          <w:sz w:val="24"/>
          <w:szCs w:val="24"/>
          <w:lang w:val="en-US"/>
        </w:rPr>
        <w:t>is</w:t>
      </w:r>
      <w:proofErr w:type="gramEnd"/>
      <w:r w:rsidR="00D5799C" w:rsidRPr="0012180C">
        <w:rPr>
          <w:rFonts w:asciiTheme="majorHAnsi" w:hAnsiTheme="majorHAnsi" w:cstheme="majorHAnsi"/>
          <w:b w:val="0"/>
          <w:caps w:val="0"/>
          <w:sz w:val="24"/>
          <w:szCs w:val="24"/>
          <w:lang w:val="en-US"/>
        </w:rPr>
        <w:t xml:space="preserve"> </w:t>
      </w:r>
      <w:r w:rsidR="00036A21" w:rsidRPr="0012180C">
        <w:rPr>
          <w:rFonts w:asciiTheme="majorHAnsi" w:hAnsiTheme="majorHAnsi" w:cstheme="majorHAnsi"/>
          <w:b w:val="0"/>
          <w:caps w:val="0"/>
          <w:sz w:val="24"/>
          <w:szCs w:val="24"/>
          <w:lang w:val="en-US"/>
        </w:rPr>
        <w:t xml:space="preserve">completely voluntary </w:t>
      </w:r>
      <w:r w:rsidR="00D5799C" w:rsidRPr="0012180C">
        <w:rPr>
          <w:rFonts w:asciiTheme="majorHAnsi" w:hAnsiTheme="majorHAnsi" w:cstheme="majorHAnsi"/>
          <w:b w:val="0"/>
          <w:caps w:val="0"/>
          <w:sz w:val="24"/>
          <w:szCs w:val="24"/>
          <w:lang w:val="en-US"/>
        </w:rPr>
        <w:t xml:space="preserve">it does </w:t>
      </w:r>
      <w:r w:rsidR="00B12C17" w:rsidRPr="0012180C">
        <w:rPr>
          <w:rFonts w:asciiTheme="majorHAnsi" w:hAnsiTheme="majorHAnsi" w:cstheme="majorHAnsi"/>
          <w:b w:val="0"/>
          <w:caps w:val="0"/>
          <w:sz w:val="24"/>
          <w:szCs w:val="24"/>
          <w:lang w:val="en-US"/>
        </w:rPr>
        <w:t>help us with our commitment to ensure board diversity</w:t>
      </w:r>
      <w:r w:rsidR="00E72A4F" w:rsidRPr="0012180C">
        <w:rPr>
          <w:rFonts w:asciiTheme="majorHAnsi" w:hAnsiTheme="majorHAnsi" w:cstheme="majorHAnsi"/>
          <w:b w:val="0"/>
          <w:caps w:val="0"/>
          <w:sz w:val="24"/>
          <w:szCs w:val="24"/>
          <w:lang w:val="en-US"/>
        </w:rPr>
        <w:t xml:space="preserve"> and allows</w:t>
      </w:r>
      <w:r w:rsidR="00B12C17" w:rsidRPr="0012180C">
        <w:rPr>
          <w:rFonts w:asciiTheme="majorHAnsi" w:hAnsiTheme="majorHAnsi" w:cstheme="majorHAnsi"/>
          <w:b w:val="0"/>
          <w:caps w:val="0"/>
          <w:sz w:val="24"/>
          <w:szCs w:val="24"/>
          <w:lang w:val="en-US"/>
        </w:rPr>
        <w:t xml:space="preserve"> us to </w:t>
      </w:r>
      <w:r w:rsidR="00036A21" w:rsidRPr="0012180C">
        <w:rPr>
          <w:rFonts w:asciiTheme="majorHAnsi" w:hAnsiTheme="majorHAnsi" w:cstheme="majorHAnsi"/>
          <w:b w:val="0"/>
          <w:caps w:val="0"/>
          <w:sz w:val="24"/>
          <w:szCs w:val="24"/>
          <w:lang w:val="en-US"/>
        </w:rPr>
        <w:t>understand your individual needs</w:t>
      </w:r>
      <w:r w:rsidR="00E72A4F" w:rsidRPr="0012180C">
        <w:rPr>
          <w:rFonts w:asciiTheme="majorHAnsi" w:hAnsiTheme="majorHAnsi" w:cstheme="majorHAnsi"/>
          <w:b w:val="0"/>
          <w:caps w:val="0"/>
          <w:sz w:val="24"/>
          <w:szCs w:val="24"/>
          <w:lang w:val="en-US"/>
        </w:rPr>
        <w:t>.</w:t>
      </w:r>
    </w:p>
    <w:p w14:paraId="4A80E970" w14:textId="77777777" w:rsidR="00C66D68" w:rsidRPr="0012180C" w:rsidRDefault="00C66D68" w:rsidP="001E394F">
      <w:pPr>
        <w:pStyle w:val="BB-NormInd1Legal"/>
        <w:spacing w:after="0"/>
        <w:rPr>
          <w:rFonts w:asciiTheme="majorHAnsi" w:hAnsiTheme="majorHAnsi" w:cstheme="majorHAnsi"/>
          <w:sz w:val="24"/>
          <w:szCs w:val="24"/>
          <w:lang w:val="en-US"/>
        </w:rPr>
      </w:pPr>
    </w:p>
    <w:p w14:paraId="4E88595C" w14:textId="77777777" w:rsidR="00E823D9" w:rsidRPr="0012180C" w:rsidRDefault="00C66D68"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W</w:t>
      </w:r>
      <w:r w:rsidR="00E823D9" w:rsidRPr="0012180C">
        <w:rPr>
          <w:rFonts w:asciiTheme="majorHAnsi" w:hAnsiTheme="majorHAnsi" w:cstheme="majorHAnsi"/>
          <w:caps w:val="0"/>
          <w:sz w:val="24"/>
          <w:szCs w:val="24"/>
          <w:lang w:val="en-US"/>
        </w:rPr>
        <w:t>hat information are we collecting?</w:t>
      </w:r>
    </w:p>
    <w:p w14:paraId="5FD8F8EF" w14:textId="77777777" w:rsidR="00C66D68" w:rsidRPr="0012180C" w:rsidRDefault="00C66D68" w:rsidP="001E394F">
      <w:pPr>
        <w:pStyle w:val="BB-NormInd1Legal"/>
        <w:spacing w:after="0"/>
        <w:rPr>
          <w:rFonts w:asciiTheme="majorHAnsi" w:hAnsiTheme="majorHAnsi" w:cstheme="majorHAnsi"/>
          <w:sz w:val="24"/>
          <w:szCs w:val="24"/>
          <w:lang w:val="en-US"/>
        </w:rPr>
      </w:pPr>
    </w:p>
    <w:p w14:paraId="21D2D2DA" w14:textId="77777777" w:rsidR="00630246" w:rsidRPr="0012180C" w:rsidRDefault="001E394F"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The only information which we are collecting about you is the information which you provide to us </w:t>
      </w:r>
      <w:proofErr w:type="gramStart"/>
      <w:r w:rsidRPr="0012180C">
        <w:rPr>
          <w:rFonts w:asciiTheme="majorHAnsi" w:hAnsiTheme="majorHAnsi" w:cstheme="majorHAnsi"/>
          <w:b w:val="0"/>
          <w:caps w:val="0"/>
          <w:sz w:val="24"/>
          <w:szCs w:val="24"/>
        </w:rPr>
        <w:t>during the course of</w:t>
      </w:r>
      <w:proofErr w:type="gramEnd"/>
      <w:r w:rsidRPr="0012180C">
        <w:rPr>
          <w:rFonts w:asciiTheme="majorHAnsi" w:hAnsiTheme="majorHAnsi" w:cstheme="majorHAnsi"/>
          <w:b w:val="0"/>
          <w:caps w:val="0"/>
          <w:sz w:val="24"/>
          <w:szCs w:val="24"/>
        </w:rPr>
        <w:t xml:space="preserve"> your application. </w:t>
      </w:r>
      <w:r w:rsidR="00630246" w:rsidRPr="0012180C">
        <w:rPr>
          <w:rFonts w:asciiTheme="majorHAnsi" w:hAnsiTheme="majorHAnsi" w:cstheme="majorHAnsi"/>
          <w:b w:val="0"/>
          <w:caps w:val="0"/>
          <w:sz w:val="24"/>
          <w:szCs w:val="24"/>
        </w:rPr>
        <w:t>Some of the information which we collect will be special categories of personal data (also called sensitive personal data), which includes information about your health and ethnic origin.</w:t>
      </w:r>
      <w:r w:rsidR="00185F4E" w:rsidRPr="0012180C">
        <w:rPr>
          <w:rFonts w:asciiTheme="majorHAnsi" w:hAnsiTheme="majorHAnsi" w:cstheme="majorHAnsi"/>
          <w:b w:val="0"/>
          <w:caps w:val="0"/>
          <w:sz w:val="24"/>
          <w:szCs w:val="24"/>
        </w:rPr>
        <w:t xml:space="preserve"> </w:t>
      </w:r>
    </w:p>
    <w:p w14:paraId="2FEFA97F" w14:textId="77777777" w:rsidR="00B61F74" w:rsidRPr="0012180C" w:rsidRDefault="00B61F74" w:rsidP="00757087">
      <w:pPr>
        <w:pStyle w:val="BB-NormInd1Legal"/>
        <w:spacing w:after="0"/>
        <w:rPr>
          <w:rFonts w:asciiTheme="majorHAnsi" w:hAnsiTheme="majorHAnsi" w:cstheme="majorHAnsi"/>
          <w:sz w:val="24"/>
          <w:szCs w:val="24"/>
        </w:rPr>
      </w:pPr>
    </w:p>
    <w:p w14:paraId="18463EBD" w14:textId="77777777" w:rsidR="00036A21" w:rsidRPr="0012180C" w:rsidRDefault="00A910E9"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Wh</w:t>
      </w:r>
      <w:r w:rsidR="00036A21" w:rsidRPr="0012180C">
        <w:rPr>
          <w:rFonts w:asciiTheme="majorHAnsi" w:hAnsiTheme="majorHAnsi" w:cstheme="majorHAnsi"/>
          <w:caps w:val="0"/>
          <w:sz w:val="24"/>
          <w:szCs w:val="24"/>
          <w:lang w:val="en-US"/>
        </w:rPr>
        <w:t xml:space="preserve">at we are going to do with </w:t>
      </w:r>
      <w:r w:rsidR="0007155C" w:rsidRPr="0012180C">
        <w:rPr>
          <w:rFonts w:asciiTheme="majorHAnsi" w:hAnsiTheme="majorHAnsi" w:cstheme="majorHAnsi"/>
          <w:caps w:val="0"/>
          <w:sz w:val="24"/>
          <w:szCs w:val="24"/>
          <w:lang w:val="en-US"/>
        </w:rPr>
        <w:t>your</w:t>
      </w:r>
      <w:r w:rsidR="00036A21" w:rsidRPr="0012180C">
        <w:rPr>
          <w:rFonts w:asciiTheme="majorHAnsi" w:hAnsiTheme="majorHAnsi" w:cstheme="majorHAnsi"/>
          <w:caps w:val="0"/>
          <w:sz w:val="24"/>
          <w:szCs w:val="24"/>
          <w:lang w:val="en-US"/>
        </w:rPr>
        <w:t xml:space="preserve"> information </w:t>
      </w:r>
    </w:p>
    <w:p w14:paraId="59E184B7" w14:textId="77777777" w:rsidR="00C66D68" w:rsidRPr="0012180C" w:rsidRDefault="00C66D68" w:rsidP="001E394F">
      <w:pPr>
        <w:pStyle w:val="BB-Level2Legal"/>
        <w:spacing w:after="0"/>
        <w:jc w:val="left"/>
        <w:rPr>
          <w:rFonts w:asciiTheme="majorHAnsi" w:hAnsiTheme="majorHAnsi" w:cstheme="majorHAnsi"/>
          <w:sz w:val="24"/>
          <w:szCs w:val="24"/>
        </w:rPr>
      </w:pPr>
    </w:p>
    <w:p w14:paraId="3BAD5931" w14:textId="77777777" w:rsidR="0007155C" w:rsidRPr="0012180C" w:rsidRDefault="0007155C"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The information you provide to us will be used for the following purposes:</w:t>
      </w:r>
    </w:p>
    <w:p w14:paraId="0443782F" w14:textId="77777777" w:rsidR="00E12F94" w:rsidRPr="0012180C" w:rsidRDefault="00E12F94" w:rsidP="001E394F">
      <w:pPr>
        <w:pStyle w:val="BB-Level1Legal"/>
        <w:spacing w:after="0"/>
        <w:ind w:left="720"/>
        <w:jc w:val="left"/>
        <w:rPr>
          <w:rFonts w:asciiTheme="majorHAnsi" w:hAnsiTheme="majorHAnsi" w:cstheme="majorHAnsi"/>
          <w:caps w:val="0"/>
          <w:sz w:val="24"/>
          <w:szCs w:val="24"/>
        </w:rPr>
      </w:pPr>
    </w:p>
    <w:p w14:paraId="2B664C36" w14:textId="77777777" w:rsidR="0007155C" w:rsidRPr="0012180C" w:rsidRDefault="00E12F94"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I</w:t>
      </w:r>
      <w:r w:rsidR="0007155C" w:rsidRPr="0012180C">
        <w:rPr>
          <w:rFonts w:asciiTheme="majorHAnsi" w:hAnsiTheme="majorHAnsi" w:cstheme="majorHAnsi"/>
          <w:b w:val="0"/>
          <w:caps w:val="0"/>
          <w:sz w:val="24"/>
          <w:szCs w:val="24"/>
        </w:rPr>
        <w:t xml:space="preserve">t will be stored and used by us in accordance with this privacy statement </w:t>
      </w:r>
      <w:proofErr w:type="gramStart"/>
      <w:r w:rsidR="0007155C" w:rsidRPr="0012180C">
        <w:rPr>
          <w:rFonts w:asciiTheme="majorHAnsi" w:hAnsiTheme="majorHAnsi" w:cstheme="majorHAnsi"/>
          <w:b w:val="0"/>
          <w:caps w:val="0"/>
          <w:sz w:val="24"/>
          <w:szCs w:val="24"/>
        </w:rPr>
        <w:t>and also</w:t>
      </w:r>
      <w:proofErr w:type="gramEnd"/>
      <w:r w:rsidR="0007155C" w:rsidRPr="0012180C">
        <w:rPr>
          <w:rFonts w:asciiTheme="majorHAnsi" w:hAnsiTheme="majorHAnsi" w:cstheme="majorHAnsi"/>
          <w:b w:val="0"/>
          <w:caps w:val="0"/>
          <w:sz w:val="24"/>
          <w:szCs w:val="24"/>
        </w:rPr>
        <w:t xml:space="preserve"> in accordance with your rights under the Data Protection Act </w:t>
      </w:r>
      <w:r w:rsidR="00790E04">
        <w:rPr>
          <w:rFonts w:asciiTheme="majorHAnsi" w:hAnsiTheme="majorHAnsi" w:cstheme="majorHAnsi"/>
          <w:b w:val="0"/>
          <w:caps w:val="0"/>
          <w:sz w:val="24"/>
          <w:szCs w:val="24"/>
        </w:rPr>
        <w:t>2018</w:t>
      </w:r>
      <w:r w:rsidR="0007155C" w:rsidRPr="0012180C">
        <w:rPr>
          <w:rFonts w:asciiTheme="majorHAnsi" w:hAnsiTheme="majorHAnsi" w:cstheme="majorHAnsi"/>
          <w:b w:val="0"/>
          <w:caps w:val="0"/>
          <w:sz w:val="24"/>
          <w:szCs w:val="24"/>
        </w:rPr>
        <w:t xml:space="preserve"> and the General Data Protection Regulation</w:t>
      </w:r>
      <w:r w:rsidR="008F493B" w:rsidRPr="0012180C">
        <w:rPr>
          <w:rFonts w:asciiTheme="majorHAnsi" w:hAnsiTheme="majorHAnsi" w:cstheme="majorHAnsi"/>
          <w:b w:val="0"/>
          <w:caps w:val="0"/>
          <w:sz w:val="24"/>
          <w:szCs w:val="24"/>
        </w:rPr>
        <w:t>.</w:t>
      </w:r>
    </w:p>
    <w:p w14:paraId="0E8682BF" w14:textId="77777777" w:rsidR="00B61F74" w:rsidRDefault="00B61F74" w:rsidP="001E394F">
      <w:pPr>
        <w:pStyle w:val="BB-NormInd1Legal"/>
        <w:spacing w:after="0"/>
        <w:rPr>
          <w:rFonts w:asciiTheme="majorHAnsi" w:hAnsiTheme="majorHAnsi" w:cstheme="majorHAnsi"/>
          <w:sz w:val="24"/>
          <w:szCs w:val="24"/>
        </w:rPr>
      </w:pPr>
    </w:p>
    <w:p w14:paraId="595285AB" w14:textId="77777777" w:rsidR="00EE2C2F" w:rsidRDefault="00EE2C2F" w:rsidP="001E394F">
      <w:pPr>
        <w:pStyle w:val="BB-NormInd1Legal"/>
        <w:spacing w:after="0"/>
        <w:rPr>
          <w:rFonts w:asciiTheme="majorHAnsi" w:hAnsiTheme="majorHAnsi" w:cstheme="majorHAnsi"/>
          <w:sz w:val="24"/>
          <w:szCs w:val="24"/>
        </w:rPr>
      </w:pPr>
    </w:p>
    <w:p w14:paraId="4DDED85F" w14:textId="77777777" w:rsidR="00EE2C2F" w:rsidRDefault="00EE2C2F" w:rsidP="001E394F">
      <w:pPr>
        <w:pStyle w:val="BB-NormInd1Legal"/>
        <w:spacing w:after="0"/>
        <w:rPr>
          <w:rFonts w:asciiTheme="majorHAnsi" w:hAnsiTheme="majorHAnsi" w:cstheme="majorHAnsi"/>
          <w:sz w:val="24"/>
          <w:szCs w:val="24"/>
        </w:rPr>
      </w:pPr>
    </w:p>
    <w:p w14:paraId="791F99E3" w14:textId="77777777" w:rsidR="00EE2C2F" w:rsidRDefault="00EE2C2F" w:rsidP="001E394F">
      <w:pPr>
        <w:pStyle w:val="BB-NormInd1Legal"/>
        <w:spacing w:after="0"/>
        <w:rPr>
          <w:rFonts w:asciiTheme="majorHAnsi" w:hAnsiTheme="majorHAnsi" w:cstheme="majorHAnsi"/>
          <w:sz w:val="24"/>
          <w:szCs w:val="24"/>
        </w:rPr>
      </w:pPr>
    </w:p>
    <w:p w14:paraId="4C5F9073" w14:textId="77777777" w:rsidR="00EE2C2F" w:rsidRPr="0012180C" w:rsidRDefault="00EE2C2F" w:rsidP="001E394F">
      <w:pPr>
        <w:pStyle w:val="BB-NormInd1Legal"/>
        <w:spacing w:after="0"/>
        <w:rPr>
          <w:rFonts w:asciiTheme="majorHAnsi" w:hAnsiTheme="majorHAnsi" w:cstheme="majorHAnsi"/>
          <w:sz w:val="24"/>
          <w:szCs w:val="24"/>
        </w:rPr>
      </w:pPr>
    </w:p>
    <w:p w14:paraId="093576B4" w14:textId="77777777" w:rsidR="001C5396" w:rsidRPr="0012180C" w:rsidRDefault="00295F8E"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lang w:val="en-US"/>
        </w:rPr>
        <w:t>It will be collected and used by us fairly and openly for the purpose of processing your application.</w:t>
      </w:r>
      <w:r w:rsidR="001C5396" w:rsidRPr="0012180C">
        <w:rPr>
          <w:rFonts w:asciiTheme="majorHAnsi" w:hAnsiTheme="majorHAnsi" w:cstheme="majorHAnsi"/>
          <w:b w:val="0"/>
          <w:caps w:val="0"/>
          <w:sz w:val="24"/>
          <w:szCs w:val="24"/>
          <w:lang w:val="en-US"/>
        </w:rPr>
        <w:t xml:space="preserve"> This information may</w:t>
      </w:r>
      <w:r w:rsidR="00213855" w:rsidRPr="0012180C">
        <w:rPr>
          <w:rFonts w:asciiTheme="majorHAnsi" w:hAnsiTheme="majorHAnsi" w:cstheme="majorHAnsi"/>
          <w:b w:val="0"/>
          <w:caps w:val="0"/>
          <w:sz w:val="24"/>
          <w:szCs w:val="24"/>
          <w:lang w:val="en-US"/>
        </w:rPr>
        <w:t xml:space="preserve"> be shared with </w:t>
      </w:r>
      <w:r w:rsidR="00185F4E" w:rsidRPr="0012180C">
        <w:rPr>
          <w:rFonts w:asciiTheme="majorHAnsi" w:hAnsiTheme="majorHAnsi" w:cstheme="majorHAnsi"/>
          <w:b w:val="0"/>
          <w:caps w:val="0"/>
          <w:sz w:val="24"/>
          <w:szCs w:val="24"/>
          <w:lang w:val="en-US"/>
        </w:rPr>
        <w:t>regulators where we have a statutory or regulatory obligation to provide the information.</w:t>
      </w:r>
    </w:p>
    <w:p w14:paraId="63179295" w14:textId="77777777" w:rsidR="00E12F94" w:rsidRPr="0012180C" w:rsidRDefault="00E12F94" w:rsidP="001E394F">
      <w:pPr>
        <w:pStyle w:val="BB-NormInd2Legal"/>
        <w:spacing w:after="0"/>
        <w:ind w:left="0"/>
        <w:jc w:val="left"/>
        <w:rPr>
          <w:rFonts w:asciiTheme="majorHAnsi" w:hAnsiTheme="majorHAnsi" w:cstheme="majorHAnsi"/>
          <w:sz w:val="24"/>
          <w:szCs w:val="24"/>
          <w:lang w:val="en-US"/>
        </w:rPr>
      </w:pPr>
    </w:p>
    <w:p w14:paraId="1A5F4B01" w14:textId="77777777" w:rsidR="00036A21" w:rsidRPr="0012180C" w:rsidRDefault="009D5307" w:rsidP="001E394F">
      <w:pPr>
        <w:pStyle w:val="BB-Level1Legal"/>
        <w:numPr>
          <w:ilvl w:val="1"/>
          <w:numId w:val="1"/>
        </w:numPr>
        <w:spacing w:after="0"/>
        <w:jc w:val="left"/>
        <w:rPr>
          <w:rFonts w:asciiTheme="majorHAnsi" w:hAnsiTheme="majorHAnsi" w:cstheme="majorHAnsi"/>
          <w:b w:val="0"/>
          <w:caps w:val="0"/>
          <w:sz w:val="24"/>
          <w:szCs w:val="24"/>
          <w:lang w:val="en-US"/>
        </w:rPr>
      </w:pPr>
      <w:r w:rsidRPr="0012180C">
        <w:rPr>
          <w:rFonts w:asciiTheme="majorHAnsi" w:hAnsiTheme="majorHAnsi" w:cstheme="majorHAnsi"/>
          <w:b w:val="0"/>
          <w:caps w:val="0"/>
          <w:sz w:val="24"/>
          <w:szCs w:val="24"/>
        </w:rPr>
        <w:t xml:space="preserve">Some of the information which we collect will be special categories of personal data (also called sensitive personal data), such as information about </w:t>
      </w:r>
      <w:r w:rsidR="00036A21" w:rsidRPr="0012180C">
        <w:rPr>
          <w:rFonts w:asciiTheme="majorHAnsi" w:hAnsiTheme="majorHAnsi" w:cstheme="majorHAnsi"/>
          <w:b w:val="0"/>
          <w:caps w:val="0"/>
          <w:sz w:val="24"/>
          <w:szCs w:val="24"/>
          <w:lang w:val="en-US"/>
        </w:rPr>
        <w:t>your</w:t>
      </w:r>
      <w:r w:rsidR="00A910E9" w:rsidRPr="0012180C">
        <w:rPr>
          <w:rFonts w:asciiTheme="majorHAnsi" w:hAnsiTheme="majorHAnsi" w:cstheme="majorHAnsi"/>
          <w:b w:val="0"/>
          <w:caps w:val="0"/>
          <w:sz w:val="24"/>
          <w:szCs w:val="24"/>
          <w:lang w:val="en-US"/>
        </w:rPr>
        <w:t xml:space="preserve"> </w:t>
      </w:r>
      <w:r w:rsidR="00036A21" w:rsidRPr="0012180C">
        <w:rPr>
          <w:rFonts w:asciiTheme="majorHAnsi" w:hAnsiTheme="majorHAnsi" w:cstheme="majorHAnsi"/>
          <w:b w:val="0"/>
          <w:caps w:val="0"/>
          <w:sz w:val="24"/>
          <w:szCs w:val="24"/>
          <w:lang w:val="en-US"/>
        </w:rPr>
        <w:t>ethnic background or any disability</w:t>
      </w:r>
      <w:r w:rsidRPr="0012180C">
        <w:rPr>
          <w:rFonts w:asciiTheme="majorHAnsi" w:hAnsiTheme="majorHAnsi" w:cstheme="majorHAnsi"/>
          <w:b w:val="0"/>
          <w:caps w:val="0"/>
          <w:sz w:val="24"/>
          <w:szCs w:val="24"/>
          <w:lang w:val="en-US"/>
        </w:rPr>
        <w:t xml:space="preserve"> you may have</w:t>
      </w:r>
      <w:r w:rsidR="00036A21" w:rsidRPr="0012180C">
        <w:rPr>
          <w:rFonts w:asciiTheme="majorHAnsi" w:hAnsiTheme="majorHAnsi" w:cstheme="majorHAnsi"/>
          <w:b w:val="0"/>
          <w:caps w:val="0"/>
          <w:sz w:val="24"/>
          <w:szCs w:val="24"/>
          <w:lang w:val="en-US"/>
        </w:rPr>
        <w:t xml:space="preserve">. </w:t>
      </w:r>
      <w:r w:rsidR="00185F4E" w:rsidRPr="0012180C">
        <w:rPr>
          <w:rFonts w:asciiTheme="majorHAnsi" w:hAnsiTheme="majorHAnsi" w:cstheme="majorHAnsi"/>
          <w:b w:val="0"/>
          <w:caps w:val="0"/>
          <w:sz w:val="24"/>
          <w:szCs w:val="24"/>
          <w:lang w:val="en-US"/>
        </w:rPr>
        <w:t>This information</w:t>
      </w:r>
      <w:r w:rsidR="00E135D9" w:rsidRPr="0012180C">
        <w:rPr>
          <w:rFonts w:asciiTheme="majorHAnsi" w:hAnsiTheme="majorHAnsi" w:cstheme="majorHAnsi"/>
          <w:b w:val="0"/>
          <w:caps w:val="0"/>
          <w:sz w:val="24"/>
          <w:szCs w:val="24"/>
          <w:lang w:val="en-US"/>
        </w:rPr>
        <w:t xml:space="preserve"> not only enables us to monitor board diversity, which is an important element of maintaining good governance,</w:t>
      </w:r>
      <w:r w:rsidR="00185F4E" w:rsidRPr="0012180C">
        <w:rPr>
          <w:rFonts w:asciiTheme="majorHAnsi" w:hAnsiTheme="majorHAnsi" w:cstheme="majorHAnsi"/>
          <w:b w:val="0"/>
          <w:caps w:val="0"/>
          <w:sz w:val="24"/>
          <w:szCs w:val="24"/>
          <w:lang w:val="en-US"/>
        </w:rPr>
        <w:t xml:space="preserve"> </w:t>
      </w:r>
      <w:r w:rsidR="00E135D9" w:rsidRPr="0012180C">
        <w:rPr>
          <w:rFonts w:asciiTheme="majorHAnsi" w:hAnsiTheme="majorHAnsi" w:cstheme="majorHAnsi"/>
          <w:b w:val="0"/>
          <w:caps w:val="0"/>
          <w:sz w:val="24"/>
          <w:szCs w:val="24"/>
          <w:lang w:val="en-US"/>
        </w:rPr>
        <w:t>it means we can</w:t>
      </w:r>
      <w:r w:rsidR="00185F4E" w:rsidRPr="0012180C">
        <w:rPr>
          <w:rFonts w:asciiTheme="majorHAnsi" w:hAnsiTheme="majorHAnsi" w:cstheme="majorHAnsi"/>
          <w:b w:val="0"/>
          <w:caps w:val="0"/>
          <w:sz w:val="24"/>
          <w:szCs w:val="24"/>
          <w:lang w:val="en-US"/>
        </w:rPr>
        <w:t xml:space="preserve"> provide a tailored service that meets your needs. For example, sending board papers in larger font or ensuring adequate access provisions to buildings where board meetings are to be held. </w:t>
      </w:r>
      <w:r w:rsidR="00036A21" w:rsidRPr="0012180C">
        <w:rPr>
          <w:rFonts w:asciiTheme="majorHAnsi" w:hAnsiTheme="majorHAnsi" w:cstheme="majorHAnsi"/>
          <w:b w:val="0"/>
          <w:caps w:val="0"/>
          <w:sz w:val="24"/>
          <w:szCs w:val="24"/>
          <w:lang w:val="en-US"/>
        </w:rPr>
        <w:t xml:space="preserve">By </w:t>
      </w:r>
      <w:r w:rsidR="00F55E96" w:rsidRPr="0012180C">
        <w:rPr>
          <w:rFonts w:asciiTheme="majorHAnsi" w:hAnsiTheme="majorHAnsi" w:cstheme="majorHAnsi"/>
          <w:b w:val="0"/>
          <w:caps w:val="0"/>
          <w:sz w:val="24"/>
          <w:szCs w:val="24"/>
          <w:lang w:val="en-US"/>
        </w:rPr>
        <w:t>providing us</w:t>
      </w:r>
      <w:r w:rsidR="00036A21" w:rsidRPr="0012180C">
        <w:rPr>
          <w:rFonts w:asciiTheme="majorHAnsi" w:hAnsiTheme="majorHAnsi" w:cstheme="majorHAnsi"/>
          <w:b w:val="0"/>
          <w:caps w:val="0"/>
          <w:sz w:val="24"/>
          <w:szCs w:val="24"/>
          <w:lang w:val="en-US"/>
        </w:rPr>
        <w:t xml:space="preserve"> with this information, you consent to our use of this information for this purpose.</w:t>
      </w:r>
    </w:p>
    <w:p w14:paraId="54CD15EA" w14:textId="77777777" w:rsidR="00E12F94" w:rsidRPr="0012180C" w:rsidRDefault="00E12F94" w:rsidP="001E394F">
      <w:pPr>
        <w:pStyle w:val="BB-NormInd1Legal"/>
        <w:spacing w:after="0"/>
        <w:rPr>
          <w:rFonts w:asciiTheme="majorHAnsi" w:hAnsiTheme="majorHAnsi" w:cstheme="majorHAnsi"/>
          <w:sz w:val="24"/>
          <w:szCs w:val="24"/>
          <w:lang w:val="en-US"/>
        </w:rPr>
      </w:pPr>
    </w:p>
    <w:p w14:paraId="5ACEA6D2" w14:textId="77777777" w:rsidR="0007155C" w:rsidRPr="0012180C" w:rsidRDefault="00E12F94"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W</w:t>
      </w:r>
      <w:r w:rsidR="0007155C" w:rsidRPr="0012180C">
        <w:rPr>
          <w:rFonts w:asciiTheme="majorHAnsi" w:hAnsiTheme="majorHAnsi" w:cstheme="majorHAnsi"/>
          <w:caps w:val="0"/>
          <w:sz w:val="24"/>
          <w:szCs w:val="24"/>
          <w:lang w:val="en-US"/>
        </w:rPr>
        <w:t>hat is the legal basis for using your information?</w:t>
      </w:r>
    </w:p>
    <w:p w14:paraId="44E2A6F2" w14:textId="77777777" w:rsidR="00E12F94" w:rsidRPr="0012180C" w:rsidRDefault="00E12F94" w:rsidP="001E394F">
      <w:pPr>
        <w:pStyle w:val="BB-NormInd1Legal"/>
        <w:spacing w:after="0"/>
        <w:rPr>
          <w:rFonts w:asciiTheme="majorHAnsi" w:hAnsiTheme="majorHAnsi" w:cstheme="majorHAnsi"/>
          <w:sz w:val="24"/>
          <w:szCs w:val="24"/>
          <w:lang w:val="en-US"/>
        </w:rPr>
      </w:pPr>
    </w:p>
    <w:p w14:paraId="462B77E4" w14:textId="77777777" w:rsidR="0007155C" w:rsidRPr="0012180C" w:rsidRDefault="0007155C"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In accordance with the data protection laws, we need a "legal basis" for collecting and using information about you. There are a variety of different legal basis for processing personal data which are set out in the data protection laws.</w:t>
      </w:r>
    </w:p>
    <w:p w14:paraId="0CA347D6" w14:textId="77777777" w:rsidR="00E12F94" w:rsidRPr="0012180C" w:rsidRDefault="00E12F94" w:rsidP="001E394F">
      <w:pPr>
        <w:pStyle w:val="BB-NormInd1Legal"/>
        <w:spacing w:after="0"/>
        <w:rPr>
          <w:rFonts w:asciiTheme="majorHAnsi" w:hAnsiTheme="majorHAnsi" w:cstheme="majorHAnsi"/>
          <w:sz w:val="24"/>
          <w:szCs w:val="24"/>
        </w:rPr>
      </w:pPr>
    </w:p>
    <w:p w14:paraId="6F07A6B2" w14:textId="77777777" w:rsidR="0007155C" w:rsidRPr="0012180C" w:rsidRDefault="0007155C"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The lawful basis on which we rely </w:t>
      </w:r>
      <w:proofErr w:type="gramStart"/>
      <w:r w:rsidRPr="0012180C">
        <w:rPr>
          <w:rFonts w:asciiTheme="majorHAnsi" w:hAnsiTheme="majorHAnsi" w:cstheme="majorHAnsi"/>
          <w:b w:val="0"/>
          <w:caps w:val="0"/>
          <w:sz w:val="24"/>
          <w:szCs w:val="24"/>
        </w:rPr>
        <w:t>in order to</w:t>
      </w:r>
      <w:proofErr w:type="gramEnd"/>
      <w:r w:rsidRPr="0012180C">
        <w:rPr>
          <w:rFonts w:asciiTheme="majorHAnsi" w:hAnsiTheme="majorHAnsi" w:cstheme="majorHAnsi"/>
          <w:b w:val="0"/>
          <w:caps w:val="0"/>
          <w:sz w:val="24"/>
          <w:szCs w:val="24"/>
        </w:rPr>
        <w:t xml:space="preserve"> use the information which we collect about you for the purposes set out in this notice will be:</w:t>
      </w:r>
    </w:p>
    <w:p w14:paraId="1392DF39"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048A3832" w14:textId="77777777" w:rsidR="0007155C" w:rsidRPr="0012180C" w:rsidRDefault="0007155C"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you have provided consent to our u</w:t>
      </w:r>
      <w:r w:rsidR="00F55E96" w:rsidRPr="0012180C">
        <w:rPr>
          <w:rFonts w:asciiTheme="majorHAnsi" w:hAnsiTheme="majorHAnsi" w:cstheme="majorHAnsi"/>
          <w:b w:val="0"/>
          <w:caps w:val="0"/>
          <w:sz w:val="24"/>
          <w:szCs w:val="24"/>
        </w:rPr>
        <w:t>se of your information;</w:t>
      </w:r>
      <w:r w:rsidR="00E135D9" w:rsidRPr="0012180C">
        <w:rPr>
          <w:rFonts w:asciiTheme="majorHAnsi" w:hAnsiTheme="majorHAnsi" w:cstheme="majorHAnsi"/>
          <w:b w:val="0"/>
          <w:caps w:val="0"/>
          <w:sz w:val="24"/>
          <w:szCs w:val="24"/>
        </w:rPr>
        <w:t xml:space="preserve"> and</w:t>
      </w:r>
    </w:p>
    <w:p w14:paraId="459A8944" w14:textId="77777777" w:rsidR="00E735BE" w:rsidRPr="0012180C" w:rsidRDefault="00E735BE" w:rsidP="001E394F">
      <w:pPr>
        <w:pStyle w:val="BB-Level1Legal"/>
        <w:spacing w:after="0"/>
        <w:jc w:val="left"/>
        <w:rPr>
          <w:rFonts w:asciiTheme="majorHAnsi" w:hAnsiTheme="majorHAnsi" w:cstheme="majorHAnsi"/>
          <w:b w:val="0"/>
          <w:caps w:val="0"/>
          <w:sz w:val="24"/>
          <w:szCs w:val="24"/>
        </w:rPr>
      </w:pPr>
    </w:p>
    <w:p w14:paraId="5490CAE5" w14:textId="77777777" w:rsidR="00E135D9" w:rsidRPr="0012180C" w:rsidRDefault="0007155C"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using your information in this way is necessary for us to </w:t>
      </w:r>
      <w:r w:rsidR="00213855" w:rsidRPr="0012180C">
        <w:rPr>
          <w:rFonts w:asciiTheme="majorHAnsi" w:hAnsiTheme="majorHAnsi" w:cstheme="majorHAnsi"/>
          <w:b w:val="0"/>
          <w:caps w:val="0"/>
          <w:sz w:val="24"/>
          <w:szCs w:val="24"/>
        </w:rPr>
        <w:t>serve the b</w:t>
      </w:r>
      <w:r w:rsidR="00E135D9" w:rsidRPr="0012180C">
        <w:rPr>
          <w:rFonts w:asciiTheme="majorHAnsi" w:hAnsiTheme="majorHAnsi" w:cstheme="majorHAnsi"/>
          <w:b w:val="0"/>
          <w:caps w:val="0"/>
          <w:sz w:val="24"/>
          <w:szCs w:val="24"/>
        </w:rPr>
        <w:t xml:space="preserve">oard of which you are </w:t>
      </w:r>
      <w:r w:rsidR="00295F8E" w:rsidRPr="0012180C">
        <w:rPr>
          <w:rFonts w:asciiTheme="majorHAnsi" w:hAnsiTheme="majorHAnsi" w:cstheme="majorHAnsi"/>
          <w:b w:val="0"/>
          <w:caps w:val="0"/>
          <w:sz w:val="24"/>
          <w:szCs w:val="24"/>
        </w:rPr>
        <w:t xml:space="preserve">applying to become a </w:t>
      </w:r>
      <w:r w:rsidR="00386DFB" w:rsidRPr="0012180C">
        <w:rPr>
          <w:rFonts w:asciiTheme="majorHAnsi" w:hAnsiTheme="majorHAnsi" w:cstheme="majorHAnsi"/>
          <w:b w:val="0"/>
          <w:caps w:val="0"/>
          <w:sz w:val="24"/>
          <w:szCs w:val="24"/>
        </w:rPr>
        <w:t>director</w:t>
      </w:r>
      <w:r w:rsidR="00E135D9" w:rsidRPr="0012180C">
        <w:rPr>
          <w:rFonts w:asciiTheme="majorHAnsi" w:hAnsiTheme="majorHAnsi" w:cstheme="majorHAnsi"/>
          <w:b w:val="0"/>
          <w:caps w:val="0"/>
          <w:sz w:val="24"/>
          <w:szCs w:val="24"/>
        </w:rPr>
        <w:t>.</w:t>
      </w:r>
    </w:p>
    <w:p w14:paraId="51C4A12F" w14:textId="77777777" w:rsidR="00E135D9" w:rsidRPr="0012180C" w:rsidRDefault="00E135D9" w:rsidP="001E394F">
      <w:pPr>
        <w:pStyle w:val="BB-Level1Legal"/>
        <w:spacing w:after="0"/>
        <w:ind w:left="709" w:hanging="709"/>
        <w:jc w:val="left"/>
        <w:rPr>
          <w:rFonts w:asciiTheme="majorHAnsi" w:hAnsiTheme="majorHAnsi" w:cstheme="majorHAnsi"/>
          <w:b w:val="0"/>
          <w:caps w:val="0"/>
          <w:sz w:val="24"/>
          <w:szCs w:val="24"/>
        </w:rPr>
      </w:pPr>
    </w:p>
    <w:p w14:paraId="7F687AC9" w14:textId="77777777" w:rsidR="00FA53F4" w:rsidRPr="0012180C" w:rsidRDefault="00E135D9" w:rsidP="001E394F">
      <w:pPr>
        <w:pStyle w:val="BB-Level1Legal"/>
        <w:spacing w:after="0"/>
        <w:ind w:left="709" w:hanging="709"/>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6.3</w:t>
      </w:r>
      <w:r w:rsidRPr="0012180C">
        <w:rPr>
          <w:rFonts w:asciiTheme="majorHAnsi" w:hAnsiTheme="majorHAnsi" w:cstheme="majorHAnsi"/>
          <w:b w:val="0"/>
          <w:caps w:val="0"/>
          <w:sz w:val="24"/>
          <w:szCs w:val="24"/>
        </w:rPr>
        <w:tab/>
        <w:t>T</w:t>
      </w:r>
      <w:r w:rsidR="00FA53F4" w:rsidRPr="0012180C">
        <w:rPr>
          <w:rFonts w:asciiTheme="majorHAnsi" w:hAnsiTheme="majorHAnsi" w:cstheme="majorHAnsi"/>
          <w:b w:val="0"/>
          <w:caps w:val="0"/>
          <w:sz w:val="24"/>
          <w:szCs w:val="24"/>
        </w:rPr>
        <w:t xml:space="preserve">he lawful basis on which we rely </w:t>
      </w:r>
      <w:proofErr w:type="gramStart"/>
      <w:r w:rsidR="00FA53F4" w:rsidRPr="0012180C">
        <w:rPr>
          <w:rFonts w:asciiTheme="majorHAnsi" w:hAnsiTheme="majorHAnsi" w:cstheme="majorHAnsi"/>
          <w:b w:val="0"/>
          <w:caps w:val="0"/>
          <w:sz w:val="24"/>
          <w:szCs w:val="24"/>
        </w:rPr>
        <w:t>in order to</w:t>
      </w:r>
      <w:proofErr w:type="gramEnd"/>
      <w:r w:rsidR="00FA53F4" w:rsidRPr="0012180C">
        <w:rPr>
          <w:rFonts w:asciiTheme="majorHAnsi" w:hAnsiTheme="majorHAnsi" w:cstheme="majorHAnsi"/>
          <w:b w:val="0"/>
          <w:caps w:val="0"/>
          <w:sz w:val="24"/>
          <w:szCs w:val="24"/>
        </w:rPr>
        <w:t xml:space="preserve"> use your special categories of personal data which we collect about you will be that you have provided your explicit consent to our</w:t>
      </w:r>
      <w:r w:rsidR="00F55E96" w:rsidRPr="0012180C">
        <w:rPr>
          <w:rFonts w:asciiTheme="majorHAnsi" w:hAnsiTheme="majorHAnsi" w:cstheme="majorHAnsi"/>
          <w:b w:val="0"/>
          <w:caps w:val="0"/>
          <w:sz w:val="24"/>
          <w:szCs w:val="24"/>
        </w:rPr>
        <w:t xml:space="preserve"> use of your information.</w:t>
      </w:r>
    </w:p>
    <w:p w14:paraId="663B74BE" w14:textId="77777777" w:rsidR="00E735BE" w:rsidRPr="0012180C" w:rsidRDefault="00E735BE" w:rsidP="001E394F">
      <w:pPr>
        <w:pStyle w:val="BB-Level1Legal"/>
        <w:spacing w:after="0"/>
        <w:ind w:left="720"/>
        <w:jc w:val="left"/>
        <w:rPr>
          <w:rFonts w:asciiTheme="majorHAnsi" w:hAnsiTheme="majorHAnsi" w:cstheme="majorHAnsi"/>
          <w:caps w:val="0"/>
          <w:sz w:val="24"/>
          <w:szCs w:val="24"/>
          <w:lang w:val="en-US"/>
        </w:rPr>
      </w:pPr>
    </w:p>
    <w:p w14:paraId="11FA8374" w14:textId="77777777" w:rsidR="0007155C" w:rsidRPr="0012180C" w:rsidRDefault="00E735BE"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S</w:t>
      </w:r>
      <w:r w:rsidR="0007155C" w:rsidRPr="0012180C">
        <w:rPr>
          <w:rFonts w:asciiTheme="majorHAnsi" w:hAnsiTheme="majorHAnsi" w:cstheme="majorHAnsi"/>
          <w:caps w:val="0"/>
          <w:sz w:val="24"/>
          <w:szCs w:val="24"/>
          <w:lang w:val="en-US"/>
        </w:rPr>
        <w:t>haring your informati</w:t>
      </w:r>
      <w:r w:rsidRPr="0012180C">
        <w:rPr>
          <w:rFonts w:asciiTheme="majorHAnsi" w:hAnsiTheme="majorHAnsi" w:cstheme="majorHAnsi"/>
          <w:caps w:val="0"/>
          <w:sz w:val="24"/>
          <w:szCs w:val="24"/>
          <w:lang w:val="en-US"/>
        </w:rPr>
        <w:t>on</w:t>
      </w:r>
    </w:p>
    <w:p w14:paraId="5291B83B" w14:textId="77777777" w:rsidR="00E735BE" w:rsidRPr="0012180C" w:rsidRDefault="00E735BE" w:rsidP="001E394F">
      <w:pPr>
        <w:pStyle w:val="BB-Level1Legal"/>
        <w:spacing w:after="0"/>
        <w:ind w:left="720"/>
        <w:jc w:val="left"/>
        <w:rPr>
          <w:rFonts w:asciiTheme="majorHAnsi" w:hAnsiTheme="majorHAnsi" w:cstheme="majorHAnsi"/>
          <w:caps w:val="0"/>
          <w:sz w:val="24"/>
          <w:szCs w:val="24"/>
        </w:rPr>
      </w:pPr>
    </w:p>
    <w:p w14:paraId="3B558706" w14:textId="77777777" w:rsidR="00481F85" w:rsidRPr="0012180C" w:rsidRDefault="00481F85"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We may also be required to share your information with our regulators who are permitted access to this information by </w:t>
      </w:r>
      <w:r w:rsidR="00CC4C3D" w:rsidRPr="0012180C">
        <w:rPr>
          <w:rFonts w:asciiTheme="majorHAnsi" w:hAnsiTheme="majorHAnsi" w:cstheme="majorHAnsi"/>
          <w:b w:val="0"/>
          <w:caps w:val="0"/>
          <w:sz w:val="24"/>
          <w:szCs w:val="24"/>
        </w:rPr>
        <w:t xml:space="preserve">virtue of regulation or </w:t>
      </w:r>
      <w:r w:rsidRPr="0012180C">
        <w:rPr>
          <w:rFonts w:asciiTheme="majorHAnsi" w:hAnsiTheme="majorHAnsi" w:cstheme="majorHAnsi"/>
          <w:b w:val="0"/>
          <w:caps w:val="0"/>
          <w:sz w:val="24"/>
          <w:szCs w:val="24"/>
        </w:rPr>
        <w:t>law</w:t>
      </w:r>
      <w:r w:rsidR="00CC4C3D" w:rsidRPr="0012180C">
        <w:rPr>
          <w:rFonts w:asciiTheme="majorHAnsi" w:hAnsiTheme="majorHAnsi" w:cstheme="majorHAnsi"/>
          <w:b w:val="0"/>
          <w:caps w:val="0"/>
          <w:sz w:val="24"/>
          <w:szCs w:val="24"/>
        </w:rPr>
        <w:t>,</w:t>
      </w:r>
      <w:r w:rsidRPr="0012180C">
        <w:rPr>
          <w:rFonts w:asciiTheme="majorHAnsi" w:hAnsiTheme="majorHAnsi" w:cstheme="majorHAnsi"/>
          <w:b w:val="0"/>
          <w:caps w:val="0"/>
          <w:sz w:val="24"/>
          <w:szCs w:val="24"/>
        </w:rPr>
        <w:t xml:space="preserve"> and with other </w:t>
      </w:r>
      <w:r w:rsidR="00E67744" w:rsidRPr="0012180C">
        <w:rPr>
          <w:rFonts w:asciiTheme="majorHAnsi" w:hAnsiTheme="majorHAnsi" w:cstheme="majorHAnsi"/>
          <w:b w:val="0"/>
          <w:caps w:val="0"/>
          <w:sz w:val="24"/>
          <w:szCs w:val="24"/>
        </w:rPr>
        <w:t xml:space="preserve">third parties </w:t>
      </w:r>
      <w:r w:rsidRPr="0012180C">
        <w:rPr>
          <w:rFonts w:asciiTheme="majorHAnsi" w:hAnsiTheme="majorHAnsi" w:cstheme="majorHAnsi"/>
          <w:b w:val="0"/>
          <w:caps w:val="0"/>
          <w:sz w:val="24"/>
          <w:szCs w:val="24"/>
        </w:rPr>
        <w:t>where we have a legal obligation to share the information with them.</w:t>
      </w:r>
    </w:p>
    <w:p w14:paraId="5B29D7FB" w14:textId="77777777" w:rsidR="00E735BE" w:rsidRPr="0012180C" w:rsidRDefault="00E735BE" w:rsidP="001E394F">
      <w:pPr>
        <w:pStyle w:val="BB-Level1Legal"/>
        <w:spacing w:after="0"/>
        <w:ind w:left="720"/>
        <w:jc w:val="left"/>
        <w:rPr>
          <w:rFonts w:asciiTheme="majorHAnsi" w:hAnsiTheme="majorHAnsi" w:cstheme="majorHAnsi"/>
          <w:caps w:val="0"/>
          <w:sz w:val="24"/>
          <w:szCs w:val="24"/>
          <w:lang w:val="en-US"/>
        </w:rPr>
      </w:pPr>
    </w:p>
    <w:p w14:paraId="6F4F9A1D" w14:textId="77777777" w:rsidR="00481F85" w:rsidRPr="0012180C" w:rsidRDefault="00E735BE"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T</w:t>
      </w:r>
      <w:r w:rsidR="00481F85" w:rsidRPr="0012180C">
        <w:rPr>
          <w:rFonts w:asciiTheme="majorHAnsi" w:hAnsiTheme="majorHAnsi" w:cstheme="majorHAnsi"/>
          <w:caps w:val="0"/>
          <w:sz w:val="24"/>
          <w:szCs w:val="24"/>
          <w:lang w:val="en-US"/>
        </w:rPr>
        <w:t>ransferring your information abroad</w:t>
      </w:r>
    </w:p>
    <w:p w14:paraId="5BD833E2" w14:textId="77777777" w:rsidR="00E735BE" w:rsidRPr="0012180C" w:rsidRDefault="00E735BE" w:rsidP="001E394F">
      <w:pPr>
        <w:pStyle w:val="BB-Level1Legal"/>
        <w:spacing w:after="0"/>
        <w:ind w:left="720"/>
        <w:jc w:val="left"/>
        <w:rPr>
          <w:rFonts w:asciiTheme="majorHAnsi" w:hAnsiTheme="majorHAnsi" w:cstheme="majorHAnsi"/>
          <w:caps w:val="0"/>
          <w:sz w:val="24"/>
          <w:szCs w:val="24"/>
        </w:rPr>
      </w:pPr>
    </w:p>
    <w:p w14:paraId="104B4DEE" w14:textId="77777777" w:rsidR="00481F85" w:rsidRPr="0012180C" w:rsidRDefault="00481F85"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We will not transfer the information you provide to us outside of the </w:t>
      </w:r>
      <w:r w:rsidR="004E58E0" w:rsidRPr="0012180C">
        <w:rPr>
          <w:rFonts w:asciiTheme="majorHAnsi" w:hAnsiTheme="majorHAnsi" w:cstheme="majorHAnsi"/>
          <w:b w:val="0"/>
          <w:caps w:val="0"/>
          <w:sz w:val="24"/>
          <w:szCs w:val="24"/>
        </w:rPr>
        <w:t>European Economic Area</w:t>
      </w:r>
      <w:r w:rsidRPr="0012180C">
        <w:rPr>
          <w:rFonts w:asciiTheme="majorHAnsi" w:hAnsiTheme="majorHAnsi" w:cstheme="majorHAnsi"/>
          <w:b w:val="0"/>
          <w:caps w:val="0"/>
          <w:sz w:val="24"/>
          <w:szCs w:val="24"/>
        </w:rPr>
        <w:t>.</w:t>
      </w:r>
    </w:p>
    <w:p w14:paraId="33F95B5C" w14:textId="77777777" w:rsidR="00E735BE" w:rsidRPr="0012180C" w:rsidRDefault="00E735BE" w:rsidP="001E394F">
      <w:pPr>
        <w:pStyle w:val="BB-Level1Legal"/>
        <w:spacing w:after="0"/>
        <w:ind w:left="720"/>
        <w:jc w:val="left"/>
        <w:rPr>
          <w:rFonts w:asciiTheme="majorHAnsi" w:hAnsiTheme="majorHAnsi" w:cstheme="majorHAnsi"/>
          <w:caps w:val="0"/>
          <w:sz w:val="24"/>
          <w:szCs w:val="24"/>
          <w:lang w:val="en-US"/>
        </w:rPr>
      </w:pPr>
    </w:p>
    <w:p w14:paraId="00329F3C" w14:textId="77777777" w:rsidR="00036A21" w:rsidRPr="0012180C" w:rsidRDefault="00E735BE"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S</w:t>
      </w:r>
      <w:r w:rsidR="00A910E9" w:rsidRPr="0012180C">
        <w:rPr>
          <w:rFonts w:asciiTheme="majorHAnsi" w:hAnsiTheme="majorHAnsi" w:cstheme="majorHAnsi"/>
          <w:caps w:val="0"/>
          <w:sz w:val="24"/>
          <w:szCs w:val="24"/>
          <w:lang w:val="en-US"/>
        </w:rPr>
        <w:t xml:space="preserve">ecurity of your information </w:t>
      </w:r>
    </w:p>
    <w:p w14:paraId="311366DD" w14:textId="77777777" w:rsidR="00E735BE" w:rsidRPr="0012180C" w:rsidRDefault="00E735BE" w:rsidP="001E394F">
      <w:pPr>
        <w:pStyle w:val="BB-Level1Legal"/>
        <w:spacing w:after="0"/>
        <w:ind w:left="720"/>
        <w:jc w:val="left"/>
        <w:rPr>
          <w:rFonts w:asciiTheme="majorHAnsi" w:hAnsiTheme="majorHAnsi" w:cstheme="majorHAnsi"/>
          <w:caps w:val="0"/>
          <w:sz w:val="24"/>
          <w:szCs w:val="24"/>
        </w:rPr>
      </w:pPr>
    </w:p>
    <w:p w14:paraId="505DEA40" w14:textId="77777777" w:rsidR="00036A21" w:rsidRPr="0012180C" w:rsidRDefault="00036A21" w:rsidP="001E394F">
      <w:pPr>
        <w:pStyle w:val="BB-Level1Legal"/>
        <w:numPr>
          <w:ilvl w:val="1"/>
          <w:numId w:val="1"/>
        </w:numPr>
        <w:spacing w:after="0"/>
        <w:jc w:val="left"/>
        <w:rPr>
          <w:rFonts w:asciiTheme="majorHAnsi" w:hAnsiTheme="majorHAnsi" w:cstheme="majorHAnsi"/>
          <w:b w:val="0"/>
          <w:caps w:val="0"/>
          <w:sz w:val="24"/>
          <w:szCs w:val="24"/>
          <w:lang w:val="en-US"/>
        </w:rPr>
      </w:pPr>
      <w:r w:rsidRPr="0012180C">
        <w:rPr>
          <w:rFonts w:asciiTheme="majorHAnsi" w:hAnsiTheme="majorHAnsi" w:cstheme="majorHAnsi"/>
          <w:b w:val="0"/>
          <w:caps w:val="0"/>
          <w:sz w:val="24"/>
          <w:szCs w:val="24"/>
          <w:lang w:val="en-US"/>
        </w:rPr>
        <w:t>The information that you provide will be stored securely on our</w:t>
      </w:r>
      <w:r w:rsidR="00A910E9" w:rsidRPr="0012180C">
        <w:rPr>
          <w:rFonts w:asciiTheme="majorHAnsi" w:hAnsiTheme="majorHAnsi" w:cstheme="majorHAnsi"/>
          <w:b w:val="0"/>
          <w:caps w:val="0"/>
          <w:sz w:val="24"/>
          <w:szCs w:val="24"/>
        </w:rPr>
        <w:t xml:space="preserve"> </w:t>
      </w:r>
      <w:r w:rsidRPr="0012180C">
        <w:rPr>
          <w:rFonts w:asciiTheme="majorHAnsi" w:hAnsiTheme="majorHAnsi" w:cstheme="majorHAnsi"/>
          <w:b w:val="0"/>
          <w:caps w:val="0"/>
          <w:sz w:val="24"/>
          <w:szCs w:val="24"/>
          <w:lang w:val="en-US"/>
        </w:rPr>
        <w:t>systems and the form</w:t>
      </w:r>
      <w:r w:rsidR="00E67744" w:rsidRPr="0012180C">
        <w:rPr>
          <w:rFonts w:asciiTheme="majorHAnsi" w:hAnsiTheme="majorHAnsi" w:cstheme="majorHAnsi"/>
          <w:b w:val="0"/>
          <w:caps w:val="0"/>
          <w:sz w:val="24"/>
          <w:szCs w:val="24"/>
          <w:lang w:val="en-US"/>
        </w:rPr>
        <w:t>s</w:t>
      </w:r>
      <w:r w:rsidRPr="0012180C">
        <w:rPr>
          <w:rFonts w:asciiTheme="majorHAnsi" w:hAnsiTheme="majorHAnsi" w:cstheme="majorHAnsi"/>
          <w:b w:val="0"/>
          <w:caps w:val="0"/>
          <w:sz w:val="24"/>
          <w:szCs w:val="24"/>
          <w:lang w:val="en-US"/>
        </w:rPr>
        <w:t xml:space="preserve"> that you complete will be shredded. Our security</w:t>
      </w:r>
      <w:r w:rsidR="00A910E9" w:rsidRPr="0012180C">
        <w:rPr>
          <w:rFonts w:asciiTheme="majorHAnsi" w:hAnsiTheme="majorHAnsi" w:cstheme="majorHAnsi"/>
          <w:b w:val="0"/>
          <w:caps w:val="0"/>
          <w:sz w:val="24"/>
          <w:szCs w:val="24"/>
          <w:lang w:val="en-US"/>
        </w:rPr>
        <w:t xml:space="preserve"> </w:t>
      </w:r>
      <w:r w:rsidRPr="0012180C">
        <w:rPr>
          <w:rFonts w:asciiTheme="majorHAnsi" w:hAnsiTheme="majorHAnsi" w:cstheme="majorHAnsi"/>
          <w:b w:val="0"/>
          <w:caps w:val="0"/>
          <w:sz w:val="24"/>
          <w:szCs w:val="24"/>
          <w:lang w:val="en-US"/>
        </w:rPr>
        <w:t>measures and procedures reflect the seriousness with which we approach security and the value we attach to your information.</w:t>
      </w:r>
    </w:p>
    <w:p w14:paraId="3DF089CB" w14:textId="77777777" w:rsidR="00FB0D2A" w:rsidRDefault="00FB0D2A" w:rsidP="001E394F">
      <w:pPr>
        <w:pStyle w:val="BB-NormInd1Legal"/>
        <w:spacing w:after="0"/>
        <w:rPr>
          <w:rFonts w:asciiTheme="majorHAnsi" w:hAnsiTheme="majorHAnsi" w:cstheme="majorHAnsi"/>
          <w:sz w:val="24"/>
          <w:szCs w:val="24"/>
          <w:lang w:val="en-US"/>
        </w:rPr>
      </w:pPr>
    </w:p>
    <w:p w14:paraId="4FE303D7" w14:textId="77777777" w:rsidR="00EE2C2F" w:rsidRPr="0012180C" w:rsidRDefault="00EE2C2F" w:rsidP="001E394F">
      <w:pPr>
        <w:pStyle w:val="BB-NormInd1Legal"/>
        <w:spacing w:after="0"/>
        <w:rPr>
          <w:rFonts w:asciiTheme="majorHAnsi" w:hAnsiTheme="majorHAnsi" w:cstheme="majorHAnsi"/>
          <w:sz w:val="24"/>
          <w:szCs w:val="24"/>
          <w:lang w:val="en-US"/>
        </w:rPr>
      </w:pPr>
    </w:p>
    <w:p w14:paraId="531739CD" w14:textId="77777777" w:rsidR="008B0AFF" w:rsidRPr="0012180C" w:rsidRDefault="00036A21" w:rsidP="001E394F">
      <w:pPr>
        <w:pStyle w:val="BB-Level1Legal"/>
        <w:numPr>
          <w:ilvl w:val="1"/>
          <w:numId w:val="1"/>
        </w:numPr>
        <w:spacing w:after="0"/>
        <w:jc w:val="left"/>
        <w:rPr>
          <w:rFonts w:asciiTheme="majorHAnsi" w:hAnsiTheme="majorHAnsi" w:cstheme="majorHAnsi"/>
          <w:b w:val="0"/>
          <w:caps w:val="0"/>
          <w:spacing w:val="-9"/>
          <w:sz w:val="24"/>
          <w:szCs w:val="24"/>
          <w:lang w:val="en-US"/>
        </w:rPr>
      </w:pPr>
      <w:r w:rsidRPr="0012180C">
        <w:rPr>
          <w:rFonts w:asciiTheme="majorHAnsi" w:hAnsiTheme="majorHAnsi" w:cstheme="majorHAnsi"/>
          <w:b w:val="0"/>
          <w:caps w:val="0"/>
          <w:sz w:val="24"/>
          <w:szCs w:val="24"/>
          <w:lang w:val="en-US"/>
        </w:rPr>
        <w:lastRenderedPageBreak/>
        <w:t>Only relevant members of staff will</w:t>
      </w:r>
      <w:r w:rsidR="00E67744" w:rsidRPr="0012180C">
        <w:rPr>
          <w:rFonts w:asciiTheme="majorHAnsi" w:hAnsiTheme="majorHAnsi" w:cstheme="majorHAnsi"/>
          <w:b w:val="0"/>
          <w:caps w:val="0"/>
          <w:sz w:val="24"/>
          <w:szCs w:val="24"/>
          <w:lang w:val="en-US"/>
        </w:rPr>
        <w:t xml:space="preserve"> have</w:t>
      </w:r>
      <w:r w:rsidRPr="0012180C">
        <w:rPr>
          <w:rFonts w:asciiTheme="majorHAnsi" w:hAnsiTheme="majorHAnsi" w:cstheme="majorHAnsi"/>
          <w:b w:val="0"/>
          <w:caps w:val="0"/>
          <w:sz w:val="24"/>
          <w:szCs w:val="24"/>
          <w:lang w:val="en-US"/>
        </w:rPr>
        <w:t xml:space="preserve"> access </w:t>
      </w:r>
      <w:r w:rsidR="00E67744" w:rsidRPr="0012180C">
        <w:rPr>
          <w:rFonts w:asciiTheme="majorHAnsi" w:hAnsiTheme="majorHAnsi" w:cstheme="majorHAnsi"/>
          <w:b w:val="0"/>
          <w:caps w:val="0"/>
          <w:sz w:val="24"/>
          <w:szCs w:val="24"/>
          <w:lang w:val="en-US"/>
        </w:rPr>
        <w:t xml:space="preserve">to </w:t>
      </w:r>
      <w:r w:rsidRPr="0012180C">
        <w:rPr>
          <w:rFonts w:asciiTheme="majorHAnsi" w:hAnsiTheme="majorHAnsi" w:cstheme="majorHAnsi"/>
          <w:b w:val="0"/>
          <w:caps w:val="0"/>
          <w:sz w:val="24"/>
          <w:szCs w:val="24"/>
          <w:lang w:val="en-US"/>
        </w:rPr>
        <w:t xml:space="preserve">the information you provide </w:t>
      </w:r>
      <w:r w:rsidR="00E67744" w:rsidRPr="0012180C">
        <w:rPr>
          <w:rFonts w:asciiTheme="majorHAnsi" w:hAnsiTheme="majorHAnsi" w:cstheme="majorHAnsi"/>
          <w:b w:val="0"/>
          <w:caps w:val="0"/>
          <w:sz w:val="24"/>
          <w:szCs w:val="24"/>
          <w:lang w:val="en-US"/>
        </w:rPr>
        <w:t xml:space="preserve">to </w:t>
      </w:r>
      <w:r w:rsidR="00481F85" w:rsidRPr="0012180C">
        <w:rPr>
          <w:rFonts w:asciiTheme="majorHAnsi" w:hAnsiTheme="majorHAnsi" w:cstheme="majorHAnsi"/>
          <w:b w:val="0"/>
          <w:caps w:val="0"/>
          <w:spacing w:val="-9"/>
          <w:sz w:val="24"/>
          <w:szCs w:val="24"/>
          <w:lang w:val="en-US"/>
        </w:rPr>
        <w:t>us</w:t>
      </w:r>
      <w:r w:rsidRPr="0012180C">
        <w:rPr>
          <w:rFonts w:asciiTheme="majorHAnsi" w:hAnsiTheme="majorHAnsi" w:cstheme="majorHAnsi"/>
          <w:b w:val="0"/>
          <w:caps w:val="0"/>
          <w:spacing w:val="-9"/>
          <w:sz w:val="24"/>
          <w:szCs w:val="24"/>
          <w:lang w:val="en-US"/>
        </w:rPr>
        <w:t>.</w:t>
      </w:r>
    </w:p>
    <w:p w14:paraId="3D11607D" w14:textId="77777777" w:rsidR="0012180C" w:rsidRPr="0012180C" w:rsidRDefault="0012180C" w:rsidP="001E394F">
      <w:pPr>
        <w:pStyle w:val="BB-NormInd1Legal"/>
        <w:spacing w:after="0"/>
        <w:rPr>
          <w:rFonts w:asciiTheme="majorHAnsi" w:hAnsiTheme="majorHAnsi" w:cstheme="majorHAnsi"/>
          <w:sz w:val="24"/>
          <w:szCs w:val="24"/>
          <w:lang w:val="en-US"/>
        </w:rPr>
      </w:pPr>
    </w:p>
    <w:p w14:paraId="5EAF6E48" w14:textId="77777777" w:rsidR="00481F85" w:rsidRPr="0012180C" w:rsidRDefault="00E735BE"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C</w:t>
      </w:r>
      <w:r w:rsidR="00481F85" w:rsidRPr="0012180C">
        <w:rPr>
          <w:rFonts w:asciiTheme="majorHAnsi" w:hAnsiTheme="majorHAnsi" w:cstheme="majorHAnsi"/>
          <w:caps w:val="0"/>
          <w:sz w:val="24"/>
          <w:szCs w:val="24"/>
          <w:lang w:val="en-US"/>
        </w:rPr>
        <w:t>an we use your information for any other purpose?</w:t>
      </w:r>
    </w:p>
    <w:p w14:paraId="0B2695F4" w14:textId="77777777" w:rsidR="00E735BE" w:rsidRPr="0012180C" w:rsidRDefault="00E735BE" w:rsidP="001E394F">
      <w:pPr>
        <w:pStyle w:val="BB-Level1Legal"/>
        <w:spacing w:after="0"/>
        <w:ind w:left="720"/>
        <w:jc w:val="left"/>
        <w:rPr>
          <w:rFonts w:asciiTheme="majorHAnsi" w:hAnsiTheme="majorHAnsi" w:cstheme="majorHAnsi"/>
          <w:caps w:val="0"/>
          <w:sz w:val="24"/>
          <w:szCs w:val="24"/>
        </w:rPr>
      </w:pPr>
    </w:p>
    <w:p w14:paraId="6253644A" w14:textId="77777777" w:rsidR="00481F85" w:rsidRPr="0012180C" w:rsidRDefault="00481F85"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In limited circumstances we may use your information for a purpose other than those set out in this policy. If we intend to do so, we will provide you with information relating to that other purpose before using it for the new purpose</w:t>
      </w:r>
      <w:r w:rsidR="00E67744" w:rsidRPr="0012180C">
        <w:rPr>
          <w:rFonts w:asciiTheme="majorHAnsi" w:hAnsiTheme="majorHAnsi" w:cstheme="majorHAnsi"/>
          <w:b w:val="0"/>
          <w:caps w:val="0"/>
          <w:sz w:val="24"/>
          <w:szCs w:val="24"/>
        </w:rPr>
        <w:t>, if we are able to do so</w:t>
      </w:r>
      <w:r w:rsidRPr="0012180C">
        <w:rPr>
          <w:rFonts w:asciiTheme="majorHAnsi" w:hAnsiTheme="majorHAnsi" w:cstheme="majorHAnsi"/>
          <w:b w:val="0"/>
          <w:caps w:val="0"/>
          <w:sz w:val="24"/>
          <w:szCs w:val="24"/>
        </w:rPr>
        <w:t>.</w:t>
      </w:r>
    </w:p>
    <w:p w14:paraId="343B62FE" w14:textId="77777777" w:rsidR="00E735BE" w:rsidRPr="0012180C" w:rsidRDefault="00E735BE" w:rsidP="001E394F">
      <w:pPr>
        <w:pStyle w:val="BB-Level1Legal"/>
        <w:spacing w:after="0"/>
        <w:ind w:left="720"/>
        <w:jc w:val="left"/>
        <w:rPr>
          <w:rFonts w:asciiTheme="majorHAnsi" w:hAnsiTheme="majorHAnsi" w:cstheme="majorHAnsi"/>
          <w:caps w:val="0"/>
          <w:sz w:val="24"/>
          <w:szCs w:val="24"/>
          <w:lang w:val="en-US"/>
        </w:rPr>
      </w:pPr>
    </w:p>
    <w:p w14:paraId="65518AA1" w14:textId="77777777" w:rsidR="00481F85" w:rsidRPr="0012180C" w:rsidRDefault="00E735BE"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S</w:t>
      </w:r>
      <w:r w:rsidR="00481F85" w:rsidRPr="0012180C">
        <w:rPr>
          <w:rFonts w:asciiTheme="majorHAnsi" w:hAnsiTheme="majorHAnsi" w:cstheme="majorHAnsi"/>
          <w:caps w:val="0"/>
          <w:sz w:val="24"/>
          <w:szCs w:val="24"/>
          <w:lang w:val="en-US"/>
        </w:rPr>
        <w:t>toring your information and deleting it</w:t>
      </w:r>
    </w:p>
    <w:p w14:paraId="044032F6"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2DEFAD22" w14:textId="77777777" w:rsidR="00E735BE" w:rsidRPr="0012180C" w:rsidRDefault="00295F8E" w:rsidP="001E394F">
      <w:pPr>
        <w:pStyle w:val="BB-Level1Legal"/>
        <w:spacing w:after="0"/>
        <w:ind w:left="720"/>
        <w:jc w:val="left"/>
        <w:rPr>
          <w:rFonts w:asciiTheme="majorHAnsi" w:hAnsiTheme="majorHAnsi" w:cstheme="majorHAnsi"/>
          <w:sz w:val="24"/>
          <w:szCs w:val="24"/>
        </w:rPr>
      </w:pPr>
      <w:r w:rsidRPr="0012180C">
        <w:rPr>
          <w:rFonts w:asciiTheme="majorHAnsi" w:hAnsiTheme="majorHAnsi" w:cstheme="majorHAnsi"/>
          <w:b w:val="0"/>
          <w:caps w:val="0"/>
          <w:sz w:val="24"/>
          <w:szCs w:val="24"/>
        </w:rPr>
        <w:t>We will store the personal data which you provide to us for as long as you remain a candidate. Once you are no longer a candidate of ours, we will review the information which we hold concerning you and determine whether there are any reasons why we need to continue holding that information. Once the identified purpose comes to an end, unless there is another identifiable purpose for which it is necessary to hold on to your information, we will delete your information</w:t>
      </w:r>
      <w:r w:rsidRPr="0012180C">
        <w:rPr>
          <w:rFonts w:asciiTheme="majorHAnsi" w:hAnsiTheme="majorHAnsi" w:cstheme="majorHAnsi"/>
          <w:sz w:val="24"/>
          <w:szCs w:val="24"/>
        </w:rPr>
        <w:t>.</w:t>
      </w:r>
    </w:p>
    <w:p w14:paraId="5ED1B9CE" w14:textId="77777777" w:rsidR="00E72A4F" w:rsidRPr="0012180C" w:rsidRDefault="00E72A4F" w:rsidP="00757087">
      <w:pPr>
        <w:pStyle w:val="BB-NormInd1Legal"/>
        <w:spacing w:after="0"/>
        <w:rPr>
          <w:rFonts w:asciiTheme="majorHAnsi" w:hAnsiTheme="majorHAnsi" w:cstheme="majorHAnsi"/>
          <w:sz w:val="24"/>
          <w:szCs w:val="24"/>
        </w:rPr>
      </w:pPr>
    </w:p>
    <w:p w14:paraId="2ED2067A" w14:textId="77777777" w:rsidR="00481F85" w:rsidRPr="0012180C" w:rsidRDefault="00E735BE" w:rsidP="001E394F">
      <w:pPr>
        <w:pStyle w:val="BB-Level1Legal"/>
        <w:numPr>
          <w:ilvl w:val="0"/>
          <w:numId w:val="1"/>
        </w:numPr>
        <w:spacing w:after="0"/>
        <w:jc w:val="left"/>
        <w:rPr>
          <w:rFonts w:asciiTheme="majorHAnsi" w:hAnsiTheme="majorHAnsi" w:cstheme="majorHAnsi"/>
          <w:caps w:val="0"/>
          <w:sz w:val="24"/>
          <w:szCs w:val="24"/>
          <w:lang w:val="en-US"/>
        </w:rPr>
      </w:pPr>
      <w:r w:rsidRPr="0012180C">
        <w:rPr>
          <w:rFonts w:asciiTheme="majorHAnsi" w:hAnsiTheme="majorHAnsi" w:cstheme="majorHAnsi"/>
          <w:caps w:val="0"/>
          <w:sz w:val="24"/>
          <w:szCs w:val="24"/>
          <w:lang w:val="en-US"/>
        </w:rPr>
        <w:t>Y</w:t>
      </w:r>
      <w:r w:rsidR="00481F85" w:rsidRPr="0012180C">
        <w:rPr>
          <w:rFonts w:asciiTheme="majorHAnsi" w:hAnsiTheme="majorHAnsi" w:cstheme="majorHAnsi"/>
          <w:caps w:val="0"/>
          <w:sz w:val="24"/>
          <w:szCs w:val="24"/>
          <w:lang w:val="en-US"/>
        </w:rPr>
        <w:t>our rights</w:t>
      </w:r>
    </w:p>
    <w:p w14:paraId="4A4F4CB6" w14:textId="77777777" w:rsidR="00E735BE" w:rsidRPr="0012180C" w:rsidRDefault="00E735BE" w:rsidP="001E394F">
      <w:pPr>
        <w:pStyle w:val="BB-Level1Legal"/>
        <w:spacing w:after="0"/>
        <w:ind w:left="720"/>
        <w:jc w:val="left"/>
        <w:rPr>
          <w:rFonts w:asciiTheme="majorHAnsi" w:hAnsiTheme="majorHAnsi" w:cstheme="majorHAnsi"/>
          <w:caps w:val="0"/>
          <w:sz w:val="24"/>
          <w:szCs w:val="24"/>
        </w:rPr>
      </w:pPr>
    </w:p>
    <w:p w14:paraId="5F3ECC84" w14:textId="77777777" w:rsidR="00481F85" w:rsidRPr="0012180C" w:rsidRDefault="00481F85"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In relation to the information which we hold about you, you are entitled to:</w:t>
      </w:r>
    </w:p>
    <w:p w14:paraId="0738BB19"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266E6B13" w14:textId="77777777" w:rsidR="00481F85" w:rsidRPr="0012180C" w:rsidRDefault="00E735BE"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A</w:t>
      </w:r>
      <w:r w:rsidR="00481F85" w:rsidRPr="0012180C">
        <w:rPr>
          <w:rFonts w:asciiTheme="majorHAnsi" w:hAnsiTheme="majorHAnsi" w:cstheme="majorHAnsi"/>
          <w:b w:val="0"/>
          <w:caps w:val="0"/>
          <w:sz w:val="24"/>
          <w:szCs w:val="24"/>
        </w:rPr>
        <w:t>sk us for access to the information</w:t>
      </w:r>
      <w:r w:rsidR="00607DC9" w:rsidRPr="0012180C">
        <w:rPr>
          <w:rFonts w:asciiTheme="majorHAnsi" w:hAnsiTheme="majorHAnsi" w:cstheme="majorHAnsi"/>
          <w:b w:val="0"/>
          <w:caps w:val="0"/>
          <w:sz w:val="24"/>
          <w:szCs w:val="24"/>
        </w:rPr>
        <w:t>.</w:t>
      </w:r>
    </w:p>
    <w:p w14:paraId="750E8C32"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4A254144" w14:textId="77777777" w:rsidR="00481F85" w:rsidRPr="0012180C" w:rsidRDefault="00E735BE"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A</w:t>
      </w:r>
      <w:r w:rsidR="00481F85" w:rsidRPr="0012180C">
        <w:rPr>
          <w:rFonts w:asciiTheme="majorHAnsi" w:hAnsiTheme="majorHAnsi" w:cstheme="majorHAnsi"/>
          <w:b w:val="0"/>
          <w:caps w:val="0"/>
          <w:sz w:val="24"/>
          <w:szCs w:val="24"/>
        </w:rPr>
        <w:t>sk us to rectify the information where it is inaccurate or is incomplete</w:t>
      </w:r>
      <w:r w:rsidR="00607DC9" w:rsidRPr="0012180C">
        <w:rPr>
          <w:rFonts w:asciiTheme="majorHAnsi" w:hAnsiTheme="majorHAnsi" w:cstheme="majorHAnsi"/>
          <w:b w:val="0"/>
          <w:caps w:val="0"/>
          <w:sz w:val="24"/>
          <w:szCs w:val="24"/>
        </w:rPr>
        <w:t>.</w:t>
      </w:r>
    </w:p>
    <w:p w14:paraId="1245A526"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14DD554F" w14:textId="77777777" w:rsidR="00481F85" w:rsidRPr="0012180C" w:rsidRDefault="00E735BE"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A</w:t>
      </w:r>
      <w:r w:rsidR="00481F85" w:rsidRPr="0012180C">
        <w:rPr>
          <w:rFonts w:asciiTheme="majorHAnsi" w:hAnsiTheme="majorHAnsi" w:cstheme="majorHAnsi"/>
          <w:b w:val="0"/>
          <w:caps w:val="0"/>
          <w:sz w:val="24"/>
          <w:szCs w:val="24"/>
        </w:rPr>
        <w:t>sk us to erase the information and take steps to ask others who we have shared your information with to also erase it</w:t>
      </w:r>
      <w:r w:rsidR="00607DC9" w:rsidRPr="0012180C">
        <w:rPr>
          <w:rFonts w:asciiTheme="majorHAnsi" w:hAnsiTheme="majorHAnsi" w:cstheme="majorHAnsi"/>
          <w:b w:val="0"/>
          <w:caps w:val="0"/>
          <w:sz w:val="24"/>
          <w:szCs w:val="24"/>
        </w:rPr>
        <w:t>.</w:t>
      </w:r>
    </w:p>
    <w:p w14:paraId="0A1E7B83"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4E7512D3" w14:textId="77777777" w:rsidR="00481F85" w:rsidRPr="0012180C" w:rsidRDefault="00E735BE"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A</w:t>
      </w:r>
      <w:r w:rsidR="00481F85" w:rsidRPr="0012180C">
        <w:rPr>
          <w:rFonts w:asciiTheme="majorHAnsi" w:hAnsiTheme="majorHAnsi" w:cstheme="majorHAnsi"/>
          <w:b w:val="0"/>
          <w:caps w:val="0"/>
          <w:sz w:val="24"/>
          <w:szCs w:val="24"/>
        </w:rPr>
        <w:t>sk us to limit what we do with your information</w:t>
      </w:r>
      <w:r w:rsidR="00607DC9" w:rsidRPr="0012180C">
        <w:rPr>
          <w:rFonts w:asciiTheme="majorHAnsi" w:hAnsiTheme="majorHAnsi" w:cstheme="majorHAnsi"/>
          <w:b w:val="0"/>
          <w:caps w:val="0"/>
          <w:sz w:val="24"/>
          <w:szCs w:val="24"/>
        </w:rPr>
        <w:t>.</w:t>
      </w:r>
    </w:p>
    <w:p w14:paraId="7C60185E" w14:textId="77777777" w:rsidR="00E735BE" w:rsidRPr="0012180C" w:rsidRDefault="00E735BE" w:rsidP="001E394F">
      <w:pPr>
        <w:pStyle w:val="BB-NormInd1Legal"/>
        <w:spacing w:after="0"/>
        <w:ind w:left="0"/>
        <w:rPr>
          <w:rFonts w:asciiTheme="majorHAnsi" w:hAnsiTheme="majorHAnsi" w:cstheme="majorHAnsi"/>
          <w:sz w:val="24"/>
          <w:szCs w:val="24"/>
        </w:rPr>
      </w:pPr>
    </w:p>
    <w:p w14:paraId="0D93C7AF" w14:textId="77777777" w:rsidR="00481F85" w:rsidRPr="0012180C" w:rsidRDefault="00E735BE" w:rsidP="001E394F">
      <w:pPr>
        <w:pStyle w:val="BB-Level1Legal"/>
        <w:numPr>
          <w:ilvl w:val="2"/>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O</w:t>
      </w:r>
      <w:r w:rsidR="00481F85" w:rsidRPr="0012180C">
        <w:rPr>
          <w:rFonts w:asciiTheme="majorHAnsi" w:hAnsiTheme="majorHAnsi" w:cstheme="majorHAnsi"/>
          <w:b w:val="0"/>
          <w:caps w:val="0"/>
          <w:sz w:val="24"/>
          <w:szCs w:val="24"/>
        </w:rPr>
        <w:t>bject to our use of your information and ask us to stop that use</w:t>
      </w:r>
      <w:r w:rsidR="00607DC9" w:rsidRPr="0012180C">
        <w:rPr>
          <w:rFonts w:asciiTheme="majorHAnsi" w:hAnsiTheme="majorHAnsi" w:cstheme="majorHAnsi"/>
          <w:b w:val="0"/>
          <w:caps w:val="0"/>
          <w:sz w:val="24"/>
          <w:szCs w:val="24"/>
        </w:rPr>
        <w:t>.</w:t>
      </w:r>
    </w:p>
    <w:p w14:paraId="79605006"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7EEAF302" w14:textId="77777777" w:rsidR="00481F85" w:rsidRPr="0012180C" w:rsidRDefault="00481F85"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Our obligations to comply with the above rights are subject to certain exemptions.</w:t>
      </w:r>
    </w:p>
    <w:p w14:paraId="1679853F"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4EF97C8E" w14:textId="77777777" w:rsidR="00481F85" w:rsidRPr="0012180C" w:rsidRDefault="00481F85"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Where we are using your information because you have provided your consent to that use, you are entitled to withdraw your consent at any time. The lawfulness of our use of your information before consent was withdrawn is not affected. </w:t>
      </w:r>
    </w:p>
    <w:p w14:paraId="542C360A"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3F221166" w14:textId="77777777" w:rsidR="00ED0139" w:rsidRPr="0012180C" w:rsidRDefault="00ED0139" w:rsidP="001E394F">
      <w:pPr>
        <w:pStyle w:val="BB-Level1Legal"/>
        <w:numPr>
          <w:ilvl w:val="1"/>
          <w:numId w:val="1"/>
        </w:numPr>
        <w:spacing w:after="0"/>
        <w:jc w:val="left"/>
        <w:rPr>
          <w:rFonts w:asciiTheme="majorHAnsi" w:hAnsiTheme="majorHAnsi" w:cstheme="majorHAnsi"/>
          <w:b w:val="0"/>
          <w:caps w:val="0"/>
          <w:sz w:val="24"/>
          <w:szCs w:val="24"/>
        </w:rPr>
      </w:pPr>
      <w:r w:rsidRPr="0012180C">
        <w:rPr>
          <w:rFonts w:asciiTheme="majorHAnsi" w:hAnsiTheme="majorHAnsi" w:cstheme="majorHAnsi"/>
          <w:b w:val="0"/>
          <w:caps w:val="0"/>
          <w:sz w:val="24"/>
          <w:szCs w:val="24"/>
        </w:rPr>
        <w:t xml:space="preserve">To exercise any of the rights referred to above, you should contact our Data Protection Officer by writing to The Data Protection Officer, Sanctuary House, Chamber Court, Castle Street, Worcester, Worcestershire, WR1 3ZQ or emailing </w:t>
      </w:r>
      <w:r w:rsidRPr="0012180C">
        <w:rPr>
          <w:rFonts w:asciiTheme="majorHAnsi" w:hAnsiTheme="majorHAnsi" w:cstheme="majorHAnsi"/>
          <w:b w:val="0"/>
          <w:caps w:val="0"/>
          <w:color w:val="0000FF" w:themeColor="accent1"/>
          <w:sz w:val="24"/>
          <w:szCs w:val="24"/>
        </w:rPr>
        <w:t>data.protection@sanctuary-housing.co.uk</w:t>
      </w:r>
      <w:r w:rsidRPr="0012180C">
        <w:rPr>
          <w:rFonts w:asciiTheme="majorHAnsi" w:hAnsiTheme="majorHAnsi" w:cstheme="majorHAnsi"/>
          <w:b w:val="0"/>
          <w:caps w:val="0"/>
          <w:sz w:val="24"/>
          <w:szCs w:val="24"/>
        </w:rPr>
        <w:t>.</w:t>
      </w:r>
    </w:p>
    <w:p w14:paraId="190241E3" w14:textId="77777777" w:rsidR="00E735BE" w:rsidRPr="0012180C" w:rsidRDefault="00E735BE" w:rsidP="001E394F">
      <w:pPr>
        <w:pStyle w:val="BB-Level1Legal"/>
        <w:spacing w:after="0"/>
        <w:ind w:left="720"/>
        <w:jc w:val="left"/>
        <w:rPr>
          <w:rFonts w:asciiTheme="majorHAnsi" w:hAnsiTheme="majorHAnsi" w:cstheme="majorHAnsi"/>
          <w:b w:val="0"/>
          <w:caps w:val="0"/>
          <w:sz w:val="24"/>
          <w:szCs w:val="24"/>
        </w:rPr>
      </w:pPr>
    </w:p>
    <w:p w14:paraId="06A64E0D" w14:textId="77777777" w:rsidR="003075AA" w:rsidRPr="00EE2C2F" w:rsidRDefault="00481F85" w:rsidP="001E394F">
      <w:pPr>
        <w:pStyle w:val="BB-Level1Legal"/>
        <w:numPr>
          <w:ilvl w:val="1"/>
          <w:numId w:val="1"/>
        </w:numPr>
        <w:spacing w:after="0"/>
        <w:jc w:val="left"/>
        <w:rPr>
          <w:rFonts w:asciiTheme="majorHAnsi" w:hAnsiTheme="majorHAnsi" w:cstheme="majorHAnsi"/>
          <w:sz w:val="24"/>
          <w:szCs w:val="24"/>
        </w:rPr>
      </w:pPr>
      <w:r w:rsidRPr="00EE2C2F">
        <w:rPr>
          <w:rFonts w:asciiTheme="majorHAnsi" w:hAnsiTheme="majorHAnsi" w:cstheme="majorHAnsi"/>
          <w:b w:val="0"/>
          <w:caps w:val="0"/>
          <w:sz w:val="24"/>
          <w:szCs w:val="24"/>
        </w:rPr>
        <w:t>You also have the right to complain to the Information Commissioner's Office (the "ICO") if you are not satisfied with the way we use your information. You can contact the ICO by writing to Information Commissioner's Office, Wycliffe House, Water Lane, Wilmslow, Cheshire, SK9 5AF.</w:t>
      </w:r>
    </w:p>
    <w:sectPr w:rsidR="003075AA" w:rsidRPr="00EE2C2F" w:rsidSect="00E735BE">
      <w:headerReference w:type="default" r:id="rId11"/>
      <w:footerReference w:type="default" r:id="rId12"/>
      <w:pgSz w:w="11906" w:h="16838" w:code="9"/>
      <w:pgMar w:top="964" w:right="1304" w:bottom="964" w:left="130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88BA" w14:textId="77777777" w:rsidR="0044639A" w:rsidRDefault="0044639A" w:rsidP="00F836A7">
      <w:r>
        <w:separator/>
      </w:r>
    </w:p>
  </w:endnote>
  <w:endnote w:type="continuationSeparator" w:id="0">
    <w:p w14:paraId="51A95F40" w14:textId="77777777" w:rsidR="0044639A" w:rsidRDefault="0044639A"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17406"/>
      <w:docPartObj>
        <w:docPartGallery w:val="Page Numbers (Bottom of Page)"/>
        <w:docPartUnique/>
      </w:docPartObj>
    </w:sdtPr>
    <w:sdtEndPr/>
    <w:sdtContent>
      <w:sdt>
        <w:sdtPr>
          <w:id w:val="-1669238322"/>
          <w:docPartObj>
            <w:docPartGallery w:val="Page Numbers (Top of Page)"/>
            <w:docPartUnique/>
          </w:docPartObj>
        </w:sdtPr>
        <w:sdtEndPr/>
        <w:sdtContent>
          <w:p w14:paraId="1E75B3FF" w14:textId="77777777" w:rsidR="00E72A4F" w:rsidRDefault="00E72A4F" w:rsidP="00E735BE">
            <w:pPr>
              <w:pStyle w:val="Footer"/>
              <w:pBdr>
                <w:top w:val="single" w:sz="4" w:space="1" w:color="auto"/>
              </w:pBdr>
              <w:tabs>
                <w:tab w:val="clear" w:pos="4513"/>
                <w:tab w:val="center" w:pos="4536"/>
              </w:tabs>
              <w:rPr>
                <w:sz w:val="18"/>
                <w:szCs w:val="18"/>
              </w:rPr>
            </w:pPr>
            <w:r w:rsidRPr="00A016F6">
              <w:rPr>
                <w:sz w:val="18"/>
                <w:szCs w:val="18"/>
              </w:rPr>
              <w:tab/>
              <w:t xml:space="preserve">Page </w:t>
            </w:r>
            <w:r w:rsidRPr="00A016F6">
              <w:rPr>
                <w:sz w:val="18"/>
                <w:szCs w:val="18"/>
              </w:rPr>
              <w:fldChar w:fldCharType="begin"/>
            </w:r>
            <w:r w:rsidRPr="00A016F6">
              <w:rPr>
                <w:sz w:val="18"/>
                <w:szCs w:val="18"/>
              </w:rPr>
              <w:instrText xml:space="preserve"> PAGE </w:instrText>
            </w:r>
            <w:r w:rsidRPr="00A016F6">
              <w:rPr>
                <w:sz w:val="18"/>
                <w:szCs w:val="18"/>
              </w:rPr>
              <w:fldChar w:fldCharType="separate"/>
            </w:r>
            <w:r w:rsidR="001C31B6">
              <w:rPr>
                <w:noProof/>
                <w:sz w:val="18"/>
                <w:szCs w:val="18"/>
              </w:rPr>
              <w:t>3</w:t>
            </w:r>
            <w:r w:rsidRPr="00A016F6">
              <w:rPr>
                <w:sz w:val="18"/>
                <w:szCs w:val="18"/>
              </w:rPr>
              <w:fldChar w:fldCharType="end"/>
            </w:r>
            <w:r w:rsidRPr="00A016F6">
              <w:rPr>
                <w:sz w:val="18"/>
                <w:szCs w:val="18"/>
              </w:rPr>
              <w:t xml:space="preserve"> of </w:t>
            </w:r>
            <w:r w:rsidRPr="00A016F6">
              <w:rPr>
                <w:sz w:val="18"/>
                <w:szCs w:val="18"/>
              </w:rPr>
              <w:fldChar w:fldCharType="begin"/>
            </w:r>
            <w:r w:rsidRPr="00A016F6">
              <w:rPr>
                <w:sz w:val="18"/>
                <w:szCs w:val="18"/>
              </w:rPr>
              <w:instrText xml:space="preserve"> NUMPAGES  </w:instrText>
            </w:r>
            <w:r w:rsidRPr="00A016F6">
              <w:rPr>
                <w:sz w:val="18"/>
                <w:szCs w:val="18"/>
              </w:rPr>
              <w:fldChar w:fldCharType="separate"/>
            </w:r>
            <w:r w:rsidR="001C31B6">
              <w:rPr>
                <w:noProof/>
                <w:sz w:val="18"/>
                <w:szCs w:val="18"/>
              </w:rPr>
              <w:t>3</w:t>
            </w:r>
            <w:r w:rsidRPr="00A016F6">
              <w:rPr>
                <w:sz w:val="18"/>
                <w:szCs w:val="18"/>
              </w:rPr>
              <w:fldChar w:fldCharType="end"/>
            </w:r>
          </w:p>
          <w:p w14:paraId="24870319" w14:textId="77777777" w:rsidR="0012180C" w:rsidRDefault="0012180C" w:rsidP="00E735BE">
            <w:pPr>
              <w:pStyle w:val="Footer"/>
              <w:pBdr>
                <w:top w:val="single" w:sz="4" w:space="1" w:color="auto"/>
              </w:pBdr>
              <w:tabs>
                <w:tab w:val="clear" w:pos="4513"/>
                <w:tab w:val="center" w:pos="4536"/>
              </w:tabs>
              <w:rPr>
                <w:sz w:val="18"/>
                <w:szCs w:val="18"/>
              </w:rPr>
            </w:pPr>
          </w:p>
          <w:p w14:paraId="6A8E982B" w14:textId="77777777" w:rsidR="0012180C" w:rsidRPr="00A016F6" w:rsidRDefault="0012180C" w:rsidP="0012180C">
            <w:pPr>
              <w:pStyle w:val="Footer"/>
              <w:pBdr>
                <w:top w:val="single" w:sz="4" w:space="1" w:color="auto"/>
              </w:pBdr>
              <w:tabs>
                <w:tab w:val="clear" w:pos="4513"/>
                <w:tab w:val="center" w:pos="4536"/>
              </w:tabs>
              <w:jc w:val="center"/>
              <w:rPr>
                <w:sz w:val="18"/>
                <w:szCs w:val="18"/>
              </w:rPr>
            </w:pPr>
            <w:r w:rsidRPr="0012180C">
              <w:rPr>
                <w:sz w:val="18"/>
                <w:szCs w:val="18"/>
              </w:rPr>
              <w:t>Avenue Services (NW) Limited Privacy Statement</w:t>
            </w:r>
            <w:r>
              <w:rPr>
                <w:sz w:val="18"/>
                <w:szCs w:val="18"/>
              </w:rPr>
              <w:t xml:space="preserve"> - Recruitment of Community Board Directors</w:t>
            </w:r>
          </w:p>
          <w:p w14:paraId="7B708B66" w14:textId="77777777" w:rsidR="00E72A4F" w:rsidRDefault="00DC5745" w:rsidP="00E735BE">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FF1F" w14:textId="77777777" w:rsidR="0044639A" w:rsidRDefault="0044639A" w:rsidP="00F836A7">
      <w:r>
        <w:separator/>
      </w:r>
    </w:p>
  </w:footnote>
  <w:footnote w:type="continuationSeparator" w:id="0">
    <w:p w14:paraId="08FF59A8" w14:textId="77777777" w:rsidR="0044639A" w:rsidRDefault="0044639A"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A9D" w14:textId="77777777" w:rsidR="00757087" w:rsidRDefault="00757087" w:rsidP="0075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9A3742"/>
    <w:multiLevelType w:val="multilevel"/>
    <w:tmpl w:val="D3B6743E"/>
    <w:lvl w:ilvl="0">
      <w:start w:val="1"/>
      <w:numFmt w:val="decimal"/>
      <w:lvlText w:val="%1."/>
      <w:lvlJc w:val="left"/>
      <w:pPr>
        <w:tabs>
          <w:tab w:val="num" w:pos="720"/>
        </w:tabs>
        <w:ind w:left="720" w:hanging="720"/>
      </w:pPr>
      <w:rPr>
        <w:rFonts w:hint="default"/>
        <w:b/>
        <w:sz w:val="24"/>
      </w:rPr>
    </w:lvl>
    <w:lvl w:ilvl="1">
      <w:start w:val="1"/>
      <w:numFmt w:val="decimal"/>
      <w:lvlText w:val="%1.%2"/>
      <w:lvlJc w:val="left"/>
      <w:pPr>
        <w:tabs>
          <w:tab w:val="num" w:pos="720"/>
        </w:tabs>
        <w:ind w:left="720" w:hanging="720"/>
      </w:pPr>
      <w:rPr>
        <w:rFonts w:hint="default"/>
        <w:b w:val="0"/>
        <w:color w:val="auto"/>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6"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7"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442435">
    <w:abstractNumId w:val="4"/>
  </w:num>
  <w:num w:numId="2" w16cid:durableId="1148128032">
    <w:abstractNumId w:val="7"/>
  </w:num>
  <w:num w:numId="3" w16cid:durableId="186255453">
    <w:abstractNumId w:val="6"/>
  </w:num>
  <w:num w:numId="4" w16cid:durableId="1967080938">
    <w:abstractNumId w:val="1"/>
  </w:num>
  <w:num w:numId="5" w16cid:durableId="925116172">
    <w:abstractNumId w:val="2"/>
  </w:num>
  <w:num w:numId="6" w16cid:durableId="1494486004">
    <w:abstractNumId w:val="3"/>
  </w:num>
  <w:num w:numId="7" w16cid:durableId="514538658">
    <w:abstractNumId w:val="0"/>
  </w:num>
  <w:num w:numId="8" w16cid:durableId="1616519442">
    <w:abstractNumId w:val="8"/>
  </w:num>
  <w:num w:numId="9" w16cid:durableId="53956196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21"/>
    <w:rsid w:val="000121A1"/>
    <w:rsid w:val="00033A65"/>
    <w:rsid w:val="00036A21"/>
    <w:rsid w:val="000474D2"/>
    <w:rsid w:val="0006392E"/>
    <w:rsid w:val="0007155C"/>
    <w:rsid w:val="0009273B"/>
    <w:rsid w:val="000A1F1F"/>
    <w:rsid w:val="000A24BC"/>
    <w:rsid w:val="000A7D9E"/>
    <w:rsid w:val="000B016F"/>
    <w:rsid w:val="000D115E"/>
    <w:rsid w:val="000D57FB"/>
    <w:rsid w:val="000F0791"/>
    <w:rsid w:val="000F7678"/>
    <w:rsid w:val="00100B2C"/>
    <w:rsid w:val="0012180C"/>
    <w:rsid w:val="00140D85"/>
    <w:rsid w:val="00147625"/>
    <w:rsid w:val="00153D7A"/>
    <w:rsid w:val="00160F2D"/>
    <w:rsid w:val="00171228"/>
    <w:rsid w:val="00185F4E"/>
    <w:rsid w:val="001953E8"/>
    <w:rsid w:val="001B2BB4"/>
    <w:rsid w:val="001C31B6"/>
    <w:rsid w:val="001C5396"/>
    <w:rsid w:val="001E394F"/>
    <w:rsid w:val="00213855"/>
    <w:rsid w:val="00264542"/>
    <w:rsid w:val="00264D6F"/>
    <w:rsid w:val="002849A9"/>
    <w:rsid w:val="00294589"/>
    <w:rsid w:val="00295F8E"/>
    <w:rsid w:val="002E42CE"/>
    <w:rsid w:val="002E564C"/>
    <w:rsid w:val="002F21E2"/>
    <w:rsid w:val="003075AA"/>
    <w:rsid w:val="00313172"/>
    <w:rsid w:val="003244C7"/>
    <w:rsid w:val="00327346"/>
    <w:rsid w:val="00334584"/>
    <w:rsid w:val="003565DC"/>
    <w:rsid w:val="00386DFB"/>
    <w:rsid w:val="003B30A3"/>
    <w:rsid w:val="003F3B16"/>
    <w:rsid w:val="003F3F27"/>
    <w:rsid w:val="00404E4F"/>
    <w:rsid w:val="00427902"/>
    <w:rsid w:val="0043602B"/>
    <w:rsid w:val="004363FB"/>
    <w:rsid w:val="004370D7"/>
    <w:rsid w:val="0044483E"/>
    <w:rsid w:val="0044639A"/>
    <w:rsid w:val="00447E9B"/>
    <w:rsid w:val="004812FB"/>
    <w:rsid w:val="00481F85"/>
    <w:rsid w:val="004946A2"/>
    <w:rsid w:val="004A02DC"/>
    <w:rsid w:val="004D15C8"/>
    <w:rsid w:val="004E4511"/>
    <w:rsid w:val="004E58E0"/>
    <w:rsid w:val="0050051D"/>
    <w:rsid w:val="0050613D"/>
    <w:rsid w:val="00527F32"/>
    <w:rsid w:val="005340A3"/>
    <w:rsid w:val="005378E5"/>
    <w:rsid w:val="00541B7B"/>
    <w:rsid w:val="00545112"/>
    <w:rsid w:val="0057015A"/>
    <w:rsid w:val="00581B9C"/>
    <w:rsid w:val="0058315F"/>
    <w:rsid w:val="005869A0"/>
    <w:rsid w:val="00593741"/>
    <w:rsid w:val="00596030"/>
    <w:rsid w:val="005961FA"/>
    <w:rsid w:val="005A5C3D"/>
    <w:rsid w:val="005D626A"/>
    <w:rsid w:val="005D77AB"/>
    <w:rsid w:val="005E167B"/>
    <w:rsid w:val="005F0680"/>
    <w:rsid w:val="006069BF"/>
    <w:rsid w:val="00607DC9"/>
    <w:rsid w:val="00630246"/>
    <w:rsid w:val="00641E45"/>
    <w:rsid w:val="00646C4E"/>
    <w:rsid w:val="00661FAB"/>
    <w:rsid w:val="00677EBC"/>
    <w:rsid w:val="006A4F03"/>
    <w:rsid w:val="006A784E"/>
    <w:rsid w:val="006C1342"/>
    <w:rsid w:val="006C3BC6"/>
    <w:rsid w:val="006F1CED"/>
    <w:rsid w:val="006F7AC4"/>
    <w:rsid w:val="007144C7"/>
    <w:rsid w:val="00757087"/>
    <w:rsid w:val="0076251F"/>
    <w:rsid w:val="00762BA5"/>
    <w:rsid w:val="0076478A"/>
    <w:rsid w:val="00790E04"/>
    <w:rsid w:val="007B0193"/>
    <w:rsid w:val="007D1F9E"/>
    <w:rsid w:val="007D4F3A"/>
    <w:rsid w:val="007D5628"/>
    <w:rsid w:val="007E4826"/>
    <w:rsid w:val="007F1975"/>
    <w:rsid w:val="0080008B"/>
    <w:rsid w:val="00806C25"/>
    <w:rsid w:val="008165C4"/>
    <w:rsid w:val="00835CD6"/>
    <w:rsid w:val="008456FD"/>
    <w:rsid w:val="00860753"/>
    <w:rsid w:val="008616DB"/>
    <w:rsid w:val="008A1D5C"/>
    <w:rsid w:val="008A4679"/>
    <w:rsid w:val="008B0AFF"/>
    <w:rsid w:val="008D2867"/>
    <w:rsid w:val="008F24E0"/>
    <w:rsid w:val="008F493B"/>
    <w:rsid w:val="00900F1D"/>
    <w:rsid w:val="00906BD3"/>
    <w:rsid w:val="00921D1F"/>
    <w:rsid w:val="00923444"/>
    <w:rsid w:val="00952C9F"/>
    <w:rsid w:val="009719E2"/>
    <w:rsid w:val="0097480A"/>
    <w:rsid w:val="009A2F38"/>
    <w:rsid w:val="009B6568"/>
    <w:rsid w:val="009B7528"/>
    <w:rsid w:val="009C2233"/>
    <w:rsid w:val="009D5307"/>
    <w:rsid w:val="009E0609"/>
    <w:rsid w:val="009F6E1B"/>
    <w:rsid w:val="00A178CC"/>
    <w:rsid w:val="00A24BFC"/>
    <w:rsid w:val="00A2732C"/>
    <w:rsid w:val="00A33D34"/>
    <w:rsid w:val="00A45210"/>
    <w:rsid w:val="00A54D89"/>
    <w:rsid w:val="00A814B7"/>
    <w:rsid w:val="00A910E9"/>
    <w:rsid w:val="00A95FD3"/>
    <w:rsid w:val="00AD09C4"/>
    <w:rsid w:val="00AD1FF4"/>
    <w:rsid w:val="00AD58EE"/>
    <w:rsid w:val="00AD6DF7"/>
    <w:rsid w:val="00AE7A10"/>
    <w:rsid w:val="00AF0A08"/>
    <w:rsid w:val="00AF0EA0"/>
    <w:rsid w:val="00AF7683"/>
    <w:rsid w:val="00B12C17"/>
    <w:rsid w:val="00B2233C"/>
    <w:rsid w:val="00B25757"/>
    <w:rsid w:val="00B27333"/>
    <w:rsid w:val="00B43965"/>
    <w:rsid w:val="00B61F74"/>
    <w:rsid w:val="00B92516"/>
    <w:rsid w:val="00BC0A4C"/>
    <w:rsid w:val="00BC42EB"/>
    <w:rsid w:val="00BE134A"/>
    <w:rsid w:val="00BE7B9A"/>
    <w:rsid w:val="00BF0B3A"/>
    <w:rsid w:val="00BF35BE"/>
    <w:rsid w:val="00C06EE3"/>
    <w:rsid w:val="00C1228F"/>
    <w:rsid w:val="00C15F1F"/>
    <w:rsid w:val="00C1674A"/>
    <w:rsid w:val="00C17081"/>
    <w:rsid w:val="00C2067E"/>
    <w:rsid w:val="00C222C0"/>
    <w:rsid w:val="00C30D54"/>
    <w:rsid w:val="00C371F0"/>
    <w:rsid w:val="00C42012"/>
    <w:rsid w:val="00C66D68"/>
    <w:rsid w:val="00C7028F"/>
    <w:rsid w:val="00C76285"/>
    <w:rsid w:val="00C80230"/>
    <w:rsid w:val="00CC4C3D"/>
    <w:rsid w:val="00CC641A"/>
    <w:rsid w:val="00CF2E6C"/>
    <w:rsid w:val="00D253FC"/>
    <w:rsid w:val="00D55861"/>
    <w:rsid w:val="00D5799C"/>
    <w:rsid w:val="00D90699"/>
    <w:rsid w:val="00D92410"/>
    <w:rsid w:val="00D924ED"/>
    <w:rsid w:val="00DB03A4"/>
    <w:rsid w:val="00DC5745"/>
    <w:rsid w:val="00E12F94"/>
    <w:rsid w:val="00E135D9"/>
    <w:rsid w:val="00E36136"/>
    <w:rsid w:val="00E67744"/>
    <w:rsid w:val="00E72A4F"/>
    <w:rsid w:val="00E735BE"/>
    <w:rsid w:val="00E75549"/>
    <w:rsid w:val="00E823D9"/>
    <w:rsid w:val="00E84817"/>
    <w:rsid w:val="00EA6811"/>
    <w:rsid w:val="00EC5C66"/>
    <w:rsid w:val="00ED0139"/>
    <w:rsid w:val="00ED6843"/>
    <w:rsid w:val="00EE2C2F"/>
    <w:rsid w:val="00EF36F0"/>
    <w:rsid w:val="00F34572"/>
    <w:rsid w:val="00F423D6"/>
    <w:rsid w:val="00F51A25"/>
    <w:rsid w:val="00F55E96"/>
    <w:rsid w:val="00F67FDA"/>
    <w:rsid w:val="00F73E38"/>
    <w:rsid w:val="00F75524"/>
    <w:rsid w:val="00F836A7"/>
    <w:rsid w:val="00F87644"/>
    <w:rsid w:val="00F93DA1"/>
    <w:rsid w:val="00FA53F4"/>
    <w:rsid w:val="00FB0D2A"/>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D4926"/>
  <w15:docId w15:val="{791FC820-EA0B-40C0-AA44-51D425B1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6C3BC6"/>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 w:type="character" w:styleId="CommentReference">
    <w:name w:val="annotation reference"/>
    <w:basedOn w:val="DefaultParagraphFont"/>
    <w:uiPriority w:val="99"/>
    <w:semiHidden/>
    <w:unhideWhenUsed/>
    <w:rsid w:val="00A910E9"/>
    <w:rPr>
      <w:sz w:val="16"/>
      <w:szCs w:val="16"/>
    </w:rPr>
  </w:style>
  <w:style w:type="paragraph" w:styleId="CommentText">
    <w:name w:val="annotation text"/>
    <w:basedOn w:val="Normal"/>
    <w:link w:val="CommentTextChar"/>
    <w:uiPriority w:val="99"/>
    <w:semiHidden/>
    <w:unhideWhenUsed/>
    <w:rsid w:val="00A910E9"/>
    <w:rPr>
      <w:szCs w:val="20"/>
    </w:rPr>
  </w:style>
  <w:style w:type="character" w:customStyle="1" w:styleId="CommentTextChar">
    <w:name w:val="Comment Text Char"/>
    <w:basedOn w:val="DefaultParagraphFont"/>
    <w:link w:val="CommentText"/>
    <w:uiPriority w:val="99"/>
    <w:semiHidden/>
    <w:rsid w:val="00A910E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ta.protection@sanctuary-hous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vanBrittan">
      <a:dk1>
        <a:sysClr val="windowText" lastClr="000000"/>
      </a:dk1>
      <a:lt1>
        <a:sysClr val="window" lastClr="FFFFFF"/>
      </a:lt1>
      <a:dk2>
        <a:srgbClr val="322D5F"/>
      </a:dk2>
      <a:lt2>
        <a:srgbClr val="EEECE1"/>
      </a:lt2>
      <a:accent1>
        <a:srgbClr val="0000FF"/>
      </a:accent1>
      <a:accent2>
        <a:srgbClr val="BBE0E3"/>
      </a:accent2>
      <a:accent3>
        <a:srgbClr val="99CC00"/>
      </a:accent3>
      <a:accent4>
        <a:srgbClr val="009999"/>
      </a:accent4>
      <a:accent5>
        <a:srgbClr val="0066CC"/>
      </a:accent5>
      <a:accent6>
        <a:srgbClr val="808080"/>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B1945038B9A4B8D6176055410744D" ma:contentTypeVersion="13" ma:contentTypeDescription="Create a new document." ma:contentTypeScope="" ma:versionID="0b83480148c365a827dee10dc513d925">
  <xsd:schema xmlns:xsd="http://www.w3.org/2001/XMLSchema" xmlns:xs="http://www.w3.org/2001/XMLSchema" xmlns:p="http://schemas.microsoft.com/office/2006/metadata/properties" xmlns:ns2="8fe21392-70da-4d45-b3ac-162067f30f63" xmlns:ns3="4f04c491-bb18-44d5-b0fd-ca42b798fd23" targetNamespace="http://schemas.microsoft.com/office/2006/metadata/properties" ma:root="true" ma:fieldsID="e09ad85a021bb0b544ed310ef9aae4e3" ns2:_="" ns3:_="">
    <xsd:import namespace="8fe21392-70da-4d45-b3ac-162067f30f63"/>
    <xsd:import namespace="4f04c491-bb18-44d5-b0fd-ca42b798fd23"/>
    <xsd:element name="properties">
      <xsd:complexType>
        <xsd:sequence>
          <xsd:element name="documentManagement">
            <xsd:complexType>
              <xsd:all>
                <xsd:element ref="ns2:Description0"/>
                <xsd:element ref="ns2:VersionNumber"/>
                <xsd:element ref="ns2:IssuedFrom"/>
                <xsd:element ref="ns2:BusinessArea"/>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1392-70da-4d45-b3ac-162067f30f63" elementFormDefault="qualified">
    <xsd:import namespace="http://schemas.microsoft.com/office/2006/documentManagement/types"/>
    <xsd:import namespace="http://schemas.microsoft.com/office/infopath/2007/PartnerControls"/>
    <xsd:element name="Description0" ma:index="8" ma:displayName="Change Description" ma:internalName="Description0">
      <xsd:simpleType>
        <xsd:restriction base="dms:Text">
          <xsd:maxLength value="255"/>
        </xsd:restriction>
      </xsd:simpleType>
    </xsd:element>
    <xsd:element name="VersionNumber" ma:index="9" ma:displayName="Version Number" ma:decimals="1" ma:description="1.0, 2.0, 3.0, 4.0 etc" ma:internalName="VersionNumber" ma:percentage="FALSE">
      <xsd:simpleType>
        <xsd:restriction base="dms:Number"/>
      </xsd:simpleType>
    </xsd:element>
    <xsd:element name="IssuedFrom" ma:index="10" ma:displayName="Issued From" ma:format="DateOnly" ma:internalName="IssuedFrom">
      <xsd:simpleType>
        <xsd:restriction base="dms:DateTime"/>
      </xsd:simpleType>
    </xsd:element>
    <xsd:element name="BusinessArea" ma:index="11" ma:displayName="Business Area" ma:default="Governance" ma:internalName="BusinessAre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4c491-bb18-44d5-b0fd-ca42b798fd2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Privacy State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8fe21392-70da-4d45-b3ac-162067f30f63">First Upload</Description0>
    <VersionNumber xmlns="8fe21392-70da-4d45-b3ac-162067f30f63">1</VersionNumber>
    <BusinessArea xmlns="8fe21392-70da-4d45-b3ac-162067f30f63">Governance</BusinessArea>
    <IssuedFrom xmlns="8fe21392-70da-4d45-b3ac-162067f30f63">2018-05-24T23:00:00+00:00</IssuedFro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CAD3D-A107-47E0-BCFC-484474393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1392-70da-4d45-b3ac-162067f30f63"/>
    <ds:schemaRef ds:uri="4f04c491-bb18-44d5-b0fd-ca42b798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F738-556F-4475-B966-5BFA0B0DDDD5}">
  <ds:schemaRefs>
    <ds:schemaRef ds:uri="http://purl.org/dc/elements/1.1/"/>
    <ds:schemaRef ds:uri="http://purl.org/dc/terms/"/>
    <ds:schemaRef ds:uri="8fe21392-70da-4d45-b3ac-162067f30f63"/>
    <ds:schemaRef ds:uri="http://purl.org/dc/dcmitype/"/>
    <ds:schemaRef ds:uri="http://schemas.openxmlformats.org/package/2006/metadata/core-properties"/>
    <ds:schemaRef ds:uri="4f04c491-bb18-44d5-b0fd-ca42b798fd23"/>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30541098-DB0B-4296-BD4C-18C2765EB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Privacy Statement - board members personal details</vt:lpstr>
    </vt:vector>
  </TitlesOfParts>
  <Company>Sanctuary Group</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 - board members personal details</dc:title>
  <dc:creator>Vic Sewak</dc:creator>
  <cp:lastModifiedBy>Helen Kelly</cp:lastModifiedBy>
  <cp:revision>2</cp:revision>
  <cp:lastPrinted>2017-12-07T11:03:00Z</cp:lastPrinted>
  <dcterms:created xsi:type="dcterms:W3CDTF">2023-06-23T08:54:00Z</dcterms:created>
  <dcterms:modified xsi:type="dcterms:W3CDTF">2023-06-23T08:54:00Z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0x010100FA4B1945038B9A4B8D6176055410744D</vt:lpwstr>
  </property>
  <property fmtid="{D5CDD505-2E9C-101B-9397-08002B2CF9AE}" pid="3" name="Order">
    <vt:r8>627500</vt:r8>
  </property>
</Properties>
</file>